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58F9DAA0" w:rsidR="00A076B3" w:rsidRPr="008B6317"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ＭＳ 明朝" w:hAnsi="Arial"/>
          <w:b/>
          <w:noProof/>
          <w:sz w:val="22"/>
          <w:szCs w:val="22"/>
          <w:lang w:val="en-GB"/>
        </w:rPr>
        <w:t>3GPP TSG RAN WG1 #</w:t>
      </w:r>
      <w:r w:rsidR="00986DBE" w:rsidRPr="00F131BB">
        <w:rPr>
          <w:rFonts w:ascii="Arial" w:eastAsia="游明朝" w:hAnsi="Arial" w:cs="Arial"/>
          <w:b/>
          <w:bCs/>
          <w:sz w:val="22"/>
          <w:szCs w:val="22"/>
          <w:lang w:val="en-GB" w:eastAsia="ja-JP"/>
        </w:rPr>
        <w:t>1</w:t>
      </w:r>
      <w:r w:rsidR="008B6317">
        <w:rPr>
          <w:rFonts w:ascii="Arial" w:eastAsiaTheme="minorEastAsia" w:hAnsi="Arial" w:hint="eastAsia"/>
          <w:b/>
          <w:noProof/>
          <w:sz w:val="22"/>
          <w:szCs w:val="22"/>
          <w:lang w:val="en-GB" w:eastAsia="zh-CN"/>
        </w:rPr>
        <w:t>20</w:t>
      </w:r>
      <w:r w:rsidR="00392E7D">
        <w:rPr>
          <w:rFonts w:ascii="Arial" w:eastAsiaTheme="minorEastAsia" w:hAnsi="Arial" w:hint="eastAsia"/>
          <w:b/>
          <w:noProof/>
          <w:sz w:val="22"/>
          <w:szCs w:val="22"/>
          <w:lang w:val="en-GB" w:eastAsia="zh-CN"/>
        </w:rPr>
        <w:t>bis</w:t>
      </w:r>
      <w:r w:rsidRPr="004A6B91">
        <w:rPr>
          <w:rFonts w:ascii="Arial" w:eastAsia="ＭＳ 明朝" w:hAnsi="Arial"/>
          <w:b/>
          <w:noProof/>
          <w:sz w:val="20"/>
          <w:szCs w:val="20"/>
          <w:lang w:val="en-GB"/>
        </w:rPr>
        <w:tab/>
      </w:r>
      <w:r w:rsidRPr="004A6B91">
        <w:rPr>
          <w:rFonts w:ascii="Arial" w:eastAsia="ＭＳ 明朝" w:hAnsi="Arial"/>
          <w:b/>
          <w:noProof/>
          <w:sz w:val="20"/>
          <w:szCs w:val="20"/>
          <w:lang w:val="en-GB"/>
        </w:rPr>
        <w:tab/>
      </w:r>
      <w:r>
        <w:rPr>
          <w:rFonts w:ascii="Arial" w:eastAsia="ＭＳ 明朝" w:hAnsi="Arial"/>
          <w:b/>
          <w:noProof/>
          <w:sz w:val="20"/>
          <w:szCs w:val="20"/>
          <w:lang w:val="en-GB"/>
        </w:rPr>
        <w:t xml:space="preserve"> </w:t>
      </w:r>
      <w:r w:rsidRPr="004A6B91">
        <w:rPr>
          <w:rFonts w:ascii="Arial" w:eastAsia="ＭＳ 明朝" w:hAnsi="Arial"/>
          <w:b/>
          <w:noProof/>
          <w:sz w:val="20"/>
          <w:szCs w:val="20"/>
          <w:lang w:val="en-GB"/>
        </w:rPr>
        <w:tab/>
      </w:r>
      <w:r w:rsidR="0044440D" w:rsidRPr="00A44878">
        <w:rPr>
          <w:rFonts w:ascii="Arial" w:eastAsia="ＭＳ 明朝" w:hAnsi="Arial"/>
          <w:b/>
          <w:noProof/>
          <w:sz w:val="20"/>
          <w:szCs w:val="20"/>
          <w:lang w:val="en-GB"/>
        </w:rPr>
        <w:t>R1-</w:t>
      </w:r>
      <w:r w:rsidR="00572B3B" w:rsidRPr="00A44878">
        <w:rPr>
          <w:rFonts w:ascii="Arial" w:eastAsia="ＭＳ 明朝" w:hAnsi="Arial"/>
          <w:b/>
          <w:noProof/>
          <w:sz w:val="20"/>
          <w:szCs w:val="20"/>
          <w:lang w:val="en-GB"/>
        </w:rPr>
        <w:t>2</w:t>
      </w:r>
      <w:r w:rsidR="00572B3B">
        <w:rPr>
          <w:rFonts w:ascii="Arial" w:eastAsiaTheme="minorEastAsia" w:hAnsi="Arial" w:hint="eastAsia"/>
          <w:b/>
          <w:noProof/>
          <w:sz w:val="20"/>
          <w:szCs w:val="20"/>
          <w:lang w:val="en-GB" w:eastAsia="zh-CN"/>
        </w:rPr>
        <w:t>502781</w:t>
      </w:r>
    </w:p>
    <w:p w14:paraId="61393687" w14:textId="4E2AF588" w:rsidR="00873DC5" w:rsidRPr="004E14F6" w:rsidRDefault="00BE3128" w:rsidP="00873DC5">
      <w:pPr>
        <w:tabs>
          <w:tab w:val="center" w:pos="4536"/>
          <w:tab w:val="right" w:pos="9072"/>
        </w:tabs>
        <w:spacing w:before="0" w:after="0"/>
        <w:jc w:val="both"/>
        <w:rPr>
          <w:rFonts w:ascii="Arial" w:eastAsiaTheme="minorEastAsia" w:hAnsi="Arial"/>
          <w:b/>
          <w:noProof/>
          <w:sz w:val="20"/>
          <w:szCs w:val="20"/>
          <w:lang w:val="en-GB" w:eastAsia="zh-CN"/>
        </w:rPr>
      </w:pPr>
      <w:r>
        <w:rPr>
          <w:rFonts w:ascii="Arial" w:eastAsiaTheme="minorEastAsia" w:hAnsi="Arial" w:hint="eastAsia"/>
          <w:b/>
          <w:noProof/>
          <w:sz w:val="20"/>
          <w:szCs w:val="20"/>
          <w:lang w:eastAsia="zh-CN"/>
        </w:rPr>
        <w:t>Wuhan</w:t>
      </w:r>
      <w:r w:rsidR="00914636" w:rsidRPr="00914636">
        <w:rPr>
          <w:rFonts w:ascii="Arial" w:eastAsiaTheme="minorEastAsia" w:hAnsi="Arial"/>
          <w:b/>
          <w:noProof/>
          <w:sz w:val="20"/>
          <w:szCs w:val="20"/>
          <w:lang w:eastAsia="zh-CN"/>
        </w:rPr>
        <w:t xml:space="preserve">, </w:t>
      </w:r>
      <w:r>
        <w:rPr>
          <w:rFonts w:ascii="Arial" w:eastAsiaTheme="minorEastAsia" w:hAnsi="Arial" w:hint="eastAsia"/>
          <w:b/>
          <w:noProof/>
          <w:sz w:val="20"/>
          <w:szCs w:val="20"/>
          <w:lang w:eastAsia="zh-CN"/>
        </w:rPr>
        <w:t>CN</w:t>
      </w:r>
      <w:r w:rsidR="00607FFC"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 xml:space="preserve">Apr </w:t>
      </w:r>
      <w:r w:rsidR="00914636">
        <w:rPr>
          <w:rFonts w:ascii="Arial" w:eastAsiaTheme="minorEastAsia" w:hAnsi="Arial" w:hint="eastAsia"/>
          <w:b/>
          <w:noProof/>
          <w:sz w:val="20"/>
          <w:szCs w:val="20"/>
          <w:lang w:val="en-GB" w:eastAsia="zh-CN"/>
        </w:rPr>
        <w:t xml:space="preserve">7th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11th</w:t>
      </w:r>
      <w:r w:rsidR="00607FFC" w:rsidRPr="001B201D">
        <w:rPr>
          <w:rFonts w:ascii="Arial" w:eastAsiaTheme="minorEastAsia" w:hAnsi="Arial"/>
          <w:b/>
          <w:noProof/>
          <w:sz w:val="20"/>
          <w:szCs w:val="20"/>
          <w:lang w:val="en-GB" w:eastAsia="zh-CN"/>
        </w:rPr>
        <w:t xml:space="preserve">, </w:t>
      </w:r>
      <w:r w:rsidR="00914636" w:rsidRPr="004A6B91">
        <w:rPr>
          <w:rFonts w:ascii="Arial" w:eastAsia="ＭＳ 明朝" w:hAnsi="Arial"/>
          <w:b/>
          <w:noProof/>
          <w:sz w:val="20"/>
          <w:szCs w:val="20"/>
          <w:lang w:val="en-GB"/>
        </w:rPr>
        <w:t>202</w:t>
      </w:r>
      <w:r w:rsidR="00914636">
        <w:rPr>
          <w:rFonts w:ascii="Arial" w:eastAsiaTheme="minorEastAsia" w:hAnsi="Arial" w:hint="eastAsia"/>
          <w:b/>
          <w:noProof/>
          <w:sz w:val="20"/>
          <w:szCs w:val="20"/>
          <w:lang w:val="en-GB" w:eastAsia="zh-CN"/>
        </w:rPr>
        <w:t>5</w:t>
      </w:r>
    </w:p>
    <w:p w14:paraId="3A28CBF6" w14:textId="18EE9A5D" w:rsidR="00B5070E" w:rsidRPr="004E14F6"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070A0A" w:rsidRPr="00A40A35">
        <w:rPr>
          <w:rFonts w:ascii="Arial" w:eastAsia="游明朝" w:hAnsi="Arial" w:cs="Arial"/>
          <w:b/>
          <w:bCs/>
          <w:sz w:val="20"/>
          <w:szCs w:val="20"/>
          <w:lang w:val="en-GB" w:eastAsia="ja-JP"/>
        </w:rPr>
        <w:t>Discussion on</w:t>
      </w:r>
      <w:r w:rsidR="00070A0A" w:rsidRPr="00DC789B">
        <w:rPr>
          <w:rFonts w:ascii="Arial" w:eastAsia="游明朝" w:hAnsi="Arial" w:cs="Arial"/>
          <w:b/>
          <w:bCs/>
          <w:sz w:val="20"/>
          <w:szCs w:val="20"/>
          <w:lang w:val="en-GB" w:eastAsia="ja-JP"/>
        </w:rPr>
        <w:t xml:space="preserve"> </w:t>
      </w:r>
      <w:r w:rsidR="00DC789B" w:rsidRPr="00DC789B">
        <w:rPr>
          <w:rFonts w:ascii="Arial" w:eastAsia="游明朝"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4F5CE1">
        <w:rPr>
          <w:rFonts w:ascii="Arial" w:eastAsia="游明朝"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514FD48" w14:textId="7BABFBC5" w:rsidR="00AF6921" w:rsidRDefault="00F451AB" w:rsidP="004E14F6">
      <w:pPr>
        <w:pStyle w:val="3GPPText"/>
        <w:rPr>
          <w:rFonts w:eastAsiaTheme="minorEastAsia"/>
          <w:szCs w:val="22"/>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w:t>
      </w:r>
      <w:r w:rsidR="00AD2356">
        <w:rPr>
          <w:rFonts w:eastAsiaTheme="minorEastAsia"/>
          <w:szCs w:val="22"/>
        </w:rPr>
        <w:t>are</w:t>
      </w:r>
      <w:r w:rsidR="00BD601D">
        <w:rPr>
          <w:rFonts w:eastAsiaTheme="minorEastAsia"/>
          <w:szCs w:val="22"/>
        </w:rPr>
        <w:t xml:space="preserve"> mainly considered</w:t>
      </w:r>
      <w:r w:rsidR="00C036F3">
        <w:rPr>
          <w:rFonts w:eastAsiaTheme="minorEastAsia"/>
          <w:szCs w:val="22"/>
        </w:rPr>
        <w:t>.</w:t>
      </w:r>
      <w:r w:rsidR="00AF6921">
        <w:rPr>
          <w:rFonts w:eastAsiaTheme="minorEastAsia" w:hint="eastAsia"/>
          <w:szCs w:val="22"/>
          <w:lang w:eastAsia="zh-CN"/>
        </w:rPr>
        <w:t xml:space="preserve"> </w:t>
      </w:r>
      <w:r w:rsidR="00AF6921">
        <w:rPr>
          <w:rFonts w:eastAsiaTheme="minorEastAsia"/>
          <w:szCs w:val="22"/>
          <w:lang w:eastAsia="zh-CN"/>
        </w:rPr>
        <w:t>Following</w:t>
      </w:r>
      <w:r w:rsidR="00AF6921">
        <w:rPr>
          <w:rFonts w:eastAsiaTheme="minorEastAsia" w:hint="eastAsia"/>
          <w:szCs w:val="22"/>
          <w:lang w:eastAsia="zh-CN"/>
        </w:rPr>
        <w:t xml:space="preserve"> agreement was made in RAN1#119 [2] meeting:</w:t>
      </w:r>
    </w:p>
    <w:tbl>
      <w:tblPr>
        <w:tblStyle w:val="af0"/>
        <w:tblW w:w="0" w:type="auto"/>
        <w:tblLook w:val="04A0" w:firstRow="1" w:lastRow="0" w:firstColumn="1" w:lastColumn="0" w:noHBand="0" w:noVBand="1"/>
      </w:tblPr>
      <w:tblGrid>
        <w:gridCol w:w="9962"/>
      </w:tblGrid>
      <w:tr w:rsidR="00AF6921" w14:paraId="5C6AA71F" w14:textId="77777777" w:rsidTr="004E14F6">
        <w:tc>
          <w:tcPr>
            <w:tcW w:w="9962" w:type="dxa"/>
            <w:tcBorders>
              <w:top w:val="single" w:sz="4" w:space="0" w:color="auto"/>
              <w:left w:val="single" w:sz="4" w:space="0" w:color="auto"/>
              <w:bottom w:val="single" w:sz="4" w:space="0" w:color="auto"/>
              <w:right w:val="single" w:sz="4" w:space="0" w:color="auto"/>
            </w:tcBorders>
          </w:tcPr>
          <w:p w14:paraId="086EB4E6" w14:textId="77777777" w:rsidR="00347515" w:rsidRPr="004E14F6" w:rsidRDefault="00347515" w:rsidP="004E14F6">
            <w:pPr>
              <w:spacing w:before="0" w:after="0"/>
              <w:rPr>
                <w:rFonts w:eastAsiaTheme="minorEastAsia" w:cs="SimSun"/>
                <w:sz w:val="22"/>
                <w:szCs w:val="22"/>
                <w:lang w:eastAsia="zh-CN"/>
              </w:rPr>
            </w:pPr>
            <w:r w:rsidRPr="004E14F6">
              <w:rPr>
                <w:rFonts w:eastAsiaTheme="minorEastAsia" w:cs="SimSun"/>
                <w:sz w:val="22"/>
                <w:szCs w:val="22"/>
                <w:highlight w:val="green"/>
                <w:lang w:eastAsia="zh-CN"/>
              </w:rPr>
              <w:t>Agreement</w:t>
            </w:r>
          </w:p>
          <w:p w14:paraId="1A1E8A8A" w14:textId="77777777" w:rsidR="00347515" w:rsidRPr="004E14F6" w:rsidRDefault="00347515" w:rsidP="00347515">
            <w:pPr>
              <w:rPr>
                <w:rFonts w:eastAsiaTheme="minorEastAsia" w:cs="SimSun"/>
                <w:sz w:val="22"/>
                <w:szCs w:val="22"/>
                <w:lang w:eastAsia="zh-CN"/>
              </w:rPr>
            </w:pPr>
            <w:r w:rsidRPr="004E14F6">
              <w:rPr>
                <w:rFonts w:eastAsiaTheme="minorEastAsia" w:cs="SimSun"/>
                <w:sz w:val="22"/>
                <w:szCs w:val="22"/>
                <w:lang w:eastAsia="zh-CN"/>
              </w:rPr>
              <w:t>RAN1 to confirm the working assumption of RAN1#118bis with revisions as follows:</w:t>
            </w:r>
          </w:p>
          <w:p w14:paraId="20B57F57" w14:textId="77777777" w:rsidR="00347515" w:rsidRPr="004E14F6" w:rsidRDefault="00347515" w:rsidP="00B51FF6">
            <w:pPr>
              <w:pStyle w:val="ab"/>
              <w:numPr>
                <w:ilvl w:val="0"/>
                <w:numId w:val="10"/>
              </w:numPr>
              <w:spacing w:before="0" w:after="0"/>
              <w:ind w:firstLineChars="0"/>
              <w:rPr>
                <w:rFonts w:eastAsiaTheme="minorEastAsia"/>
                <w:sz w:val="22"/>
                <w:szCs w:val="22"/>
              </w:rPr>
            </w:pPr>
            <w:r w:rsidRPr="004E14F6">
              <w:rPr>
                <w:rFonts w:eastAsiaTheme="minorEastAsia"/>
                <w:sz w:val="22"/>
                <w:szCs w:val="22"/>
              </w:rPr>
              <w:t>Support OCC length 2 with inter-slot OCC to multiplex up to 2 UEs.</w:t>
            </w:r>
          </w:p>
          <w:p w14:paraId="6DE2F0B6" w14:textId="77777777" w:rsidR="00347515" w:rsidRPr="004E14F6" w:rsidRDefault="00347515" w:rsidP="00B51FF6">
            <w:pPr>
              <w:pStyle w:val="ab"/>
              <w:numPr>
                <w:ilvl w:val="0"/>
                <w:numId w:val="10"/>
              </w:numPr>
              <w:spacing w:before="0" w:after="0"/>
              <w:ind w:firstLineChars="0"/>
              <w:rPr>
                <w:rFonts w:eastAsiaTheme="minorEastAsia"/>
                <w:sz w:val="22"/>
                <w:szCs w:val="22"/>
              </w:rPr>
            </w:pPr>
            <w:r w:rsidRPr="004E14F6">
              <w:rPr>
                <w:rFonts w:eastAsiaTheme="minorEastAsia"/>
                <w:sz w:val="22"/>
                <w:szCs w:val="22"/>
              </w:rPr>
              <w:t>Support Option 1: inter-slot OCC with OCC length 4 to multiplex up to 4 UEs using Hadamard sequences</w:t>
            </w:r>
          </w:p>
          <w:p w14:paraId="36397A97" w14:textId="77777777" w:rsidR="00347515" w:rsidRPr="004E14F6" w:rsidRDefault="00347515" w:rsidP="00B51FF6">
            <w:pPr>
              <w:pStyle w:val="ab"/>
              <w:numPr>
                <w:ilvl w:val="0"/>
                <w:numId w:val="10"/>
              </w:numPr>
              <w:spacing w:before="0" w:after="0"/>
              <w:ind w:firstLineChars="0"/>
              <w:rPr>
                <w:rFonts w:eastAsiaTheme="minorEastAsia"/>
                <w:sz w:val="22"/>
                <w:szCs w:val="22"/>
              </w:rPr>
            </w:pPr>
            <w:r w:rsidRPr="004E14F6">
              <w:rPr>
                <w:rFonts w:eastAsiaTheme="minorEastAsia"/>
                <w:sz w:val="22"/>
                <w:szCs w:val="22"/>
              </w:rPr>
              <w:t>RAN1 does not pursue Option 2: Intra-symbol pre-DFT OCC with OCC length 4 to multiplex up to 4 UEs.</w:t>
            </w:r>
          </w:p>
          <w:p w14:paraId="5620D217" w14:textId="77777777" w:rsidR="00347515" w:rsidRPr="004E14F6" w:rsidRDefault="00347515" w:rsidP="00B51FF6">
            <w:pPr>
              <w:pStyle w:val="ab"/>
              <w:numPr>
                <w:ilvl w:val="0"/>
                <w:numId w:val="10"/>
              </w:numPr>
              <w:spacing w:before="0" w:after="0"/>
              <w:ind w:firstLineChars="0"/>
              <w:rPr>
                <w:rFonts w:eastAsiaTheme="minorEastAsia"/>
                <w:sz w:val="22"/>
                <w:szCs w:val="22"/>
              </w:rPr>
            </w:pPr>
            <w:r w:rsidRPr="004E14F6">
              <w:rPr>
                <w:rFonts w:eastAsiaTheme="minorEastAsia"/>
                <w:sz w:val="22"/>
                <w:szCs w:val="22"/>
              </w:rPr>
              <w:t>RAN1 does not pursue Option 3: Combination of Inter-slot OCC with OCC length 2 and intra-symbol pre-DFT OCC with OCC length 2 to multiplex up to 4 UEs.</w:t>
            </w:r>
          </w:p>
          <w:p w14:paraId="44289106" w14:textId="77777777" w:rsidR="00347515" w:rsidRPr="004E14F6" w:rsidRDefault="00347515" w:rsidP="00347515">
            <w:pPr>
              <w:pStyle w:val="DraftProposal"/>
              <w:numPr>
                <w:ilvl w:val="0"/>
                <w:numId w:val="0"/>
              </w:numPr>
              <w:spacing w:after="0" w:line="240" w:lineRule="auto"/>
              <w:rPr>
                <w:rFonts w:ascii="Times New Roman" w:eastAsiaTheme="minorEastAsia" w:hAnsi="Times New Roman" w:cs="SimSun"/>
                <w:b w:val="0"/>
                <w:bCs w:val="0"/>
                <w:szCs w:val="22"/>
                <w:lang w:eastAsia="zh-CN"/>
              </w:rPr>
            </w:pPr>
            <w:r w:rsidRPr="004E14F6">
              <w:rPr>
                <w:rFonts w:ascii="Times New Roman" w:eastAsiaTheme="minorEastAsia" w:hAnsi="Times New Roman" w:cs="SimSun"/>
                <w:b w:val="0"/>
                <w:bCs w:val="0"/>
                <w:szCs w:val="22"/>
                <w:lang w:eastAsia="zh-CN"/>
              </w:rPr>
              <w:t>Note 1: there will be separate UE capabilities for OCC length 2 and OCC length 4, where UE capability for OCC length 2 is a prerequisite for UE capability for OCC length 4.</w:t>
            </w:r>
          </w:p>
          <w:p w14:paraId="635076C2" w14:textId="77777777" w:rsidR="00347515" w:rsidRPr="004E14F6" w:rsidRDefault="00347515" w:rsidP="00347515">
            <w:pPr>
              <w:rPr>
                <w:rFonts w:eastAsiaTheme="minorEastAsia" w:cs="SimSun"/>
                <w:sz w:val="22"/>
                <w:szCs w:val="22"/>
                <w:lang w:eastAsia="zh-CN"/>
              </w:rPr>
            </w:pPr>
            <w:r w:rsidRPr="004E14F6">
              <w:rPr>
                <w:rFonts w:eastAsiaTheme="minorEastAsia" w:cs="SimSun"/>
                <w:sz w:val="22"/>
                <w:szCs w:val="22"/>
                <w:lang w:eastAsia="zh-CN"/>
              </w:rPr>
              <w:t xml:space="preserve">Note 2: gNB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w:t>
            </w:r>
            <w:r w:rsidRPr="004E14F6">
              <w:rPr>
                <w:rFonts w:eastAsiaTheme="minorEastAsia" w:cs="SimSun"/>
                <w:sz w:val="22"/>
                <w:szCs w:val="22"/>
                <w:lang w:eastAsia="zh-CN"/>
              </w:rPr>
              <w:lastRenderedPageBreak/>
              <w:t>companies in RAN1 state that CFO grouping is feasible based on network implementation without any new specification impact.</w:t>
            </w:r>
          </w:p>
          <w:p w14:paraId="20E8D9AE" w14:textId="77777777" w:rsidR="00347515" w:rsidRPr="004E14F6" w:rsidRDefault="00347515" w:rsidP="00B51FF6">
            <w:pPr>
              <w:numPr>
                <w:ilvl w:val="0"/>
                <w:numId w:val="11"/>
              </w:numPr>
              <w:spacing w:before="0" w:after="0"/>
              <w:rPr>
                <w:rFonts w:eastAsiaTheme="minorEastAsia" w:cs="SimSun"/>
                <w:sz w:val="22"/>
                <w:szCs w:val="22"/>
                <w:lang w:eastAsia="zh-CN"/>
              </w:rPr>
            </w:pPr>
            <w:r w:rsidRPr="004E14F6">
              <w:rPr>
                <w:rFonts w:eastAsiaTheme="minorEastAsia" w:cs="SimSun"/>
                <w:sz w:val="22"/>
                <w:szCs w:val="22"/>
                <w:lang w:eastAsia="zh-CN"/>
              </w:rPr>
              <w:t>RAN1 assumes no specification impact for CFO grouping</w:t>
            </w:r>
          </w:p>
          <w:p w14:paraId="3DEA5652" w14:textId="77777777" w:rsidR="003072BE" w:rsidRDefault="00347515" w:rsidP="00B51FF6">
            <w:pPr>
              <w:numPr>
                <w:ilvl w:val="0"/>
                <w:numId w:val="11"/>
              </w:numPr>
              <w:spacing w:before="0" w:after="0"/>
              <w:rPr>
                <w:rFonts w:eastAsiaTheme="minorEastAsia" w:cs="SimSun"/>
                <w:sz w:val="22"/>
                <w:szCs w:val="22"/>
                <w:lang w:eastAsia="zh-CN"/>
              </w:rPr>
            </w:pPr>
            <w:r w:rsidRPr="004E14F6">
              <w:rPr>
                <w:rFonts w:eastAsiaTheme="minorEastAsia" w:cs="SimSun"/>
                <w:sz w:val="22"/>
                <w:szCs w:val="22"/>
                <w:lang w:eastAsia="zh-CN"/>
              </w:rPr>
              <w:t>RAN1 does not pursue closed-loop frequency adjustment commands.</w:t>
            </w:r>
          </w:p>
          <w:p w14:paraId="6ECD7E14" w14:textId="0C874EE5" w:rsidR="00AF6921" w:rsidRPr="004E14F6" w:rsidRDefault="00347515" w:rsidP="00B51FF6">
            <w:pPr>
              <w:numPr>
                <w:ilvl w:val="0"/>
                <w:numId w:val="11"/>
              </w:numPr>
              <w:spacing w:before="0" w:after="0"/>
              <w:rPr>
                <w:rFonts w:eastAsiaTheme="minorEastAsia" w:cs="SimSun"/>
                <w:szCs w:val="22"/>
                <w:lang w:eastAsia="zh-CN"/>
              </w:rPr>
            </w:pPr>
            <w:r w:rsidRPr="004E14F6">
              <w:rPr>
                <w:rFonts w:eastAsiaTheme="minorEastAsia" w:cs="SimSun"/>
                <w:szCs w:val="22"/>
                <w:lang w:eastAsia="zh-CN"/>
              </w:rPr>
              <w:t>RAN1 assumes that RAN4 does not define new UE requirements for CFO.</w:t>
            </w:r>
          </w:p>
        </w:tc>
      </w:tr>
    </w:tbl>
    <w:p w14:paraId="06D0D81D" w14:textId="3B698EC0" w:rsidR="00AF42BC" w:rsidRPr="00F131BB" w:rsidRDefault="00D278D3" w:rsidP="004E14F6">
      <w:pPr>
        <w:pStyle w:val="3GPPText"/>
        <w:rPr>
          <w:i/>
          <w:iCs/>
        </w:rPr>
      </w:pPr>
      <w:r>
        <w:rPr>
          <w:rFonts w:eastAsiaTheme="minorEastAsia"/>
          <w:szCs w:val="22"/>
        </w:rPr>
        <w:lastRenderedPageBreak/>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3072BE">
        <w:rPr>
          <w:rFonts w:eastAsiaTheme="minorEastAsia" w:hint="eastAsia"/>
          <w:szCs w:val="22"/>
          <w:lang w:eastAsia="zh-CN"/>
        </w:rPr>
        <w:t xml:space="preserve">inter-slot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w:t>
      </w:r>
      <w:r w:rsidR="003072BE">
        <w:rPr>
          <w:rFonts w:eastAsiaTheme="minorEastAsia" w:hint="eastAsia"/>
          <w:szCs w:val="22"/>
          <w:lang w:eastAsia="zh-CN"/>
        </w:rPr>
        <w:t xml:space="preserve">further </w:t>
      </w:r>
      <w:r w:rsidR="00E50CAD">
        <w:rPr>
          <w:rFonts w:eastAsiaTheme="minorEastAsia"/>
          <w:szCs w:val="22"/>
          <w:lang w:eastAsia="zh-CN"/>
        </w:rPr>
        <w:t xml:space="preserve">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9F1932F" w14:textId="0ED72C8C" w:rsidR="006D407B" w:rsidRPr="00F068C0" w:rsidRDefault="006D407B" w:rsidP="006D407B">
      <w:pPr>
        <w:pStyle w:val="2"/>
        <w:spacing w:before="240" w:after="120"/>
        <w:jc w:val="both"/>
        <w:rPr>
          <w:rFonts w:eastAsiaTheme="minorEastAsia"/>
          <w:b/>
          <w:bCs/>
          <w:lang w:eastAsia="zh-CN"/>
        </w:rPr>
      </w:pPr>
      <w:r>
        <w:rPr>
          <w:rFonts w:eastAsiaTheme="minorEastAsia" w:hint="eastAsia"/>
          <w:b/>
          <w:bCs/>
          <w:lang w:eastAsia="zh-CN"/>
        </w:rPr>
        <w:t xml:space="preserve">Mapping of </w:t>
      </w:r>
      <w:r>
        <w:rPr>
          <w:rFonts w:eastAsia="ＭＳ 明朝" w:hint="eastAsia"/>
          <w:b/>
          <w:bCs/>
          <w:lang w:eastAsia="ja-JP"/>
        </w:rPr>
        <w:t>OCC</w:t>
      </w:r>
    </w:p>
    <w:p w14:paraId="5AEE084E" w14:textId="4CB78864" w:rsidR="00203628" w:rsidRPr="00E84EF0"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w:t>
      </w:r>
      <w:r w:rsidR="00E84EF0">
        <w:rPr>
          <w:rFonts w:eastAsiaTheme="minorEastAsia" w:hint="eastAsia"/>
          <w:sz w:val="22"/>
          <w:szCs w:val="22"/>
          <w:lang w:eastAsia="zh-CN"/>
        </w:rPr>
        <w:t>considered</w:t>
      </w:r>
      <w:r w:rsidR="00C02F57">
        <w:rPr>
          <w:rFonts w:eastAsiaTheme="minorEastAsia" w:hint="eastAsia"/>
          <w:sz w:val="22"/>
          <w:szCs w:val="22"/>
          <w:lang w:eastAsia="zh-CN"/>
        </w:rPr>
        <w:t>, as illustrated below.</w:t>
      </w:r>
      <w:r w:rsidR="00E84EF0">
        <w:rPr>
          <w:rFonts w:eastAsiaTheme="minorEastAsia" w:hint="eastAsia"/>
          <w:sz w:val="22"/>
          <w:szCs w:val="22"/>
          <w:lang w:eastAsia="zh-CN"/>
        </w:rPr>
        <w:t xml:space="preserve"> Considering the orthogonality among repetitions, to </w:t>
      </w:r>
      <w:r w:rsidR="00E84EF0" w:rsidRPr="00F65E5E">
        <w:rPr>
          <w:rFonts w:eastAsiaTheme="minorEastAsia"/>
          <w:sz w:val="22"/>
          <w:szCs w:val="22"/>
          <w:lang w:eastAsia="zh-CN"/>
        </w:rPr>
        <w:t xml:space="preserve">avoid </w:t>
      </w:r>
      <w:r w:rsidR="00E84EF0">
        <w:rPr>
          <w:rFonts w:eastAsiaTheme="minorEastAsia" w:hint="eastAsia"/>
          <w:sz w:val="22"/>
          <w:szCs w:val="22"/>
          <w:lang w:eastAsia="zh-CN"/>
        </w:rPr>
        <w:t>the</w:t>
      </w:r>
      <w:r w:rsidR="00E84EF0" w:rsidRPr="00F65E5E">
        <w:rPr>
          <w:rFonts w:eastAsiaTheme="minorEastAsia"/>
          <w:sz w:val="22"/>
          <w:szCs w:val="22"/>
          <w:lang w:eastAsia="zh-CN"/>
        </w:rPr>
        <w:t xml:space="preserve"> performance degradation</w:t>
      </w:r>
      <w:r w:rsidR="00E84EF0">
        <w:rPr>
          <w:rFonts w:eastAsiaTheme="minorEastAsia" w:hint="eastAsia"/>
          <w:sz w:val="22"/>
          <w:szCs w:val="22"/>
          <w:lang w:eastAsia="zh-CN"/>
        </w:rPr>
        <w:t xml:space="preserve"> of inter-slot OCC, option 2 is preferred.</w:t>
      </w:r>
      <w:r w:rsidR="008B49E9">
        <w:rPr>
          <w:rFonts w:eastAsia="ＭＳ 明朝" w:hint="eastAsia"/>
          <w:sz w:val="22"/>
          <w:szCs w:val="22"/>
          <w:lang w:eastAsia="ja-JP"/>
        </w:rPr>
        <w:t xml:space="preserve"> </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1"/>
                    <a:stretch>
                      <a:fillRect/>
                    </a:stretch>
                  </pic:blipFill>
                  <pic:spPr>
                    <a:xfrm>
                      <a:off x="0" y="0"/>
                      <a:ext cx="6332220" cy="1273175"/>
                    </a:xfrm>
                    <a:prstGeom prst="rect">
                      <a:avLst/>
                    </a:prstGeom>
                  </pic:spPr>
                </pic:pic>
              </a:graphicData>
            </a:graphic>
          </wp:inline>
        </w:drawing>
      </w:r>
    </w:p>
    <w:p w14:paraId="61E10179" w14:textId="0E6C8C4A" w:rsidR="00AF1F4C" w:rsidRDefault="001F6FA0" w:rsidP="00BA1643">
      <w:pPr>
        <w:jc w:val="center"/>
        <w:rPr>
          <w:rFonts w:eastAsia="ＭＳ 明朝"/>
          <w:sz w:val="22"/>
          <w:szCs w:val="22"/>
          <w:lang w:eastAsia="ja-JP"/>
        </w:rPr>
      </w:pPr>
      <w:r w:rsidRPr="003F6F13">
        <w:rPr>
          <w:rFonts w:eastAsiaTheme="minorEastAsia"/>
          <w:i/>
          <w:iCs/>
          <w:sz w:val="22"/>
          <w:szCs w:val="22"/>
          <w:lang w:eastAsia="zh-CN"/>
        </w:rPr>
        <w:t>Fig</w:t>
      </w:r>
      <w:r>
        <w:rPr>
          <w:rFonts w:eastAsiaTheme="minorEastAsia" w:hint="eastAsia"/>
          <w:i/>
          <w:iCs/>
          <w:sz w:val="22"/>
          <w:szCs w:val="22"/>
          <w:lang w:eastAsia="zh-CN"/>
        </w:rPr>
        <w:t xml:space="preserve"> </w:t>
      </w:r>
      <w:r w:rsidR="00B31D1D">
        <w:rPr>
          <w:rFonts w:eastAsiaTheme="minorEastAsia" w:hint="eastAsia"/>
          <w:i/>
          <w:iCs/>
          <w:sz w:val="22"/>
          <w:szCs w:val="22"/>
          <w:lang w:eastAsia="zh-CN"/>
        </w:rPr>
        <w:t>1</w:t>
      </w:r>
      <w:r w:rsidR="00BF2D6F" w:rsidRPr="003F6F13">
        <w:rPr>
          <w:rFonts w:eastAsiaTheme="minorEastAsia"/>
          <w:i/>
          <w:iCs/>
          <w:sz w:val="22"/>
          <w:szCs w:val="22"/>
          <w:lang w:eastAsia="zh-CN"/>
        </w:rPr>
        <w:t xml:space="preserve">. Example of mapping of </w:t>
      </w:r>
      <w:r w:rsidR="00DA51F1" w:rsidRPr="003F6F13">
        <w:rPr>
          <w:rFonts w:eastAsiaTheme="minorEastAsia"/>
          <w:i/>
          <w:iCs/>
          <w:sz w:val="22"/>
          <w:szCs w:val="22"/>
          <w:lang w:eastAsia="zh-CN"/>
        </w:rPr>
        <w:t>inter-slot OCC</w:t>
      </w:r>
    </w:p>
    <w:p w14:paraId="5C5BC5E8" w14:textId="754EA528" w:rsidR="00B41C0C" w:rsidRPr="007E1023" w:rsidRDefault="00B41C0C" w:rsidP="00B41C0C">
      <w:pPr>
        <w:jc w:val="both"/>
        <w:rPr>
          <w:b/>
          <w:bCs/>
          <w:color w:val="000000"/>
          <w:sz w:val="22"/>
          <w:szCs w:val="22"/>
        </w:rPr>
      </w:pPr>
      <w:r w:rsidRPr="007E1023">
        <w:rPr>
          <w:b/>
          <w:bCs/>
          <w:color w:val="000000"/>
          <w:sz w:val="22"/>
          <w:szCs w:val="22"/>
          <w:u w:val="single"/>
        </w:rPr>
        <w:t xml:space="preserve">Proposal </w:t>
      </w:r>
      <w:r w:rsidR="005208EA">
        <w:rPr>
          <w:rFonts w:eastAsiaTheme="minorEastAsia" w:hint="eastAsia"/>
          <w:b/>
          <w:bCs/>
          <w:color w:val="000000"/>
          <w:sz w:val="22"/>
          <w:szCs w:val="22"/>
          <w:u w:val="single"/>
          <w:lang w:eastAsia="zh-CN"/>
        </w:rPr>
        <w:t>1</w:t>
      </w:r>
      <w:r w:rsidRPr="007E1023">
        <w:rPr>
          <w:b/>
          <w:bCs/>
          <w:color w:val="000000"/>
          <w:sz w:val="22"/>
          <w:szCs w:val="22"/>
        </w:rPr>
        <w:t>:</w:t>
      </w:r>
    </w:p>
    <w:p w14:paraId="47C42A06" w14:textId="77777777" w:rsidR="00B41C0C" w:rsidRPr="003F6F13" w:rsidRDefault="00B41C0C" w:rsidP="00B41C0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4B8D12BA" w14:textId="635C6B74" w:rsidR="00B41C0C" w:rsidRPr="003F6F13" w:rsidRDefault="00B41C0C" w:rsidP="00B51FF6">
      <w:pPr>
        <w:pStyle w:val="ab"/>
        <w:numPr>
          <w:ilvl w:val="0"/>
          <w:numId w:val="8"/>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r w:rsidR="00A520E8">
        <w:rPr>
          <w:rFonts w:eastAsia="ＭＳ 明朝" w:hint="eastAsia"/>
          <w:b/>
          <w:bCs/>
          <w:sz w:val="22"/>
          <w:szCs w:val="22"/>
          <w:lang w:eastAsia="ja-JP"/>
        </w:rPr>
        <w:t>.</w:t>
      </w:r>
    </w:p>
    <w:p w14:paraId="7E144EA5" w14:textId="637786DC" w:rsidR="00B41C0C" w:rsidRPr="003F6F13" w:rsidRDefault="00B41C0C" w:rsidP="00B51FF6">
      <w:pPr>
        <w:pStyle w:val="ab"/>
        <w:numPr>
          <w:ilvl w:val="0"/>
          <w:numId w:val="8"/>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w:t>
      </w:r>
      <w:r w:rsidR="00A520E8">
        <w:rPr>
          <w:rFonts w:eastAsia="ＭＳ 明朝" w:hint="eastAsia"/>
          <w:b/>
          <w:bCs/>
          <w:sz w:val="22"/>
          <w:szCs w:val="22"/>
          <w:lang w:eastAsia="ja-JP"/>
        </w:rPr>
        <w:t>the first L repetitions are handled as the first OCC group, the second L repetitions are handled as the second OCC group, and so on.</w:t>
      </w:r>
    </w:p>
    <w:p w14:paraId="5328D033" w14:textId="1E31980B" w:rsidR="00A520E8" w:rsidRPr="00BA1643" w:rsidRDefault="00A520E8" w:rsidP="00B51FF6">
      <w:pPr>
        <w:pStyle w:val="ab"/>
        <w:numPr>
          <w:ilvl w:val="1"/>
          <w:numId w:val="8"/>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7DB4438E" w14:textId="0D9662D2" w:rsidR="00F068C0" w:rsidRPr="007837CC" w:rsidRDefault="00B41C0C" w:rsidP="00B51FF6">
      <w:pPr>
        <w:pStyle w:val="ab"/>
        <w:numPr>
          <w:ilvl w:val="1"/>
          <w:numId w:val="8"/>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sidR="00E84EF0">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2E90E04D" w14:textId="71FDDEE4" w:rsidR="00A17EC3" w:rsidRPr="007837CC" w:rsidRDefault="00A17EC3" w:rsidP="007837CC">
      <w:pPr>
        <w:pStyle w:val="2"/>
        <w:spacing w:before="240" w:after="120"/>
        <w:jc w:val="both"/>
        <w:rPr>
          <w:rFonts w:eastAsiaTheme="minorEastAsia"/>
          <w:b/>
          <w:bCs/>
          <w:lang w:eastAsia="zh-CN"/>
        </w:rPr>
      </w:pPr>
      <w:r>
        <w:rPr>
          <w:rFonts w:eastAsiaTheme="minorEastAsia" w:hint="eastAsia"/>
          <w:b/>
          <w:bCs/>
          <w:lang w:eastAsia="zh-CN"/>
        </w:rPr>
        <w:t xml:space="preserve">Overlap between PUCCH and </w:t>
      </w:r>
      <w:r w:rsidRPr="007837CC">
        <w:rPr>
          <w:rFonts w:eastAsiaTheme="minorEastAsia"/>
          <w:b/>
          <w:bCs/>
          <w:lang w:eastAsia="zh-CN"/>
        </w:rPr>
        <w:t>inter-slot OCC with PUSCH repetitions</w:t>
      </w:r>
    </w:p>
    <w:p w14:paraId="1273AA24" w14:textId="08DB4530" w:rsidR="00C9395F" w:rsidRPr="004E14F6" w:rsidRDefault="00C9395F" w:rsidP="00C9395F">
      <w:pPr>
        <w:jc w:val="both"/>
        <w:rPr>
          <w:rFonts w:eastAsiaTheme="minorEastAsia"/>
          <w:b/>
          <w:bCs/>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w:t>
      </w:r>
      <w:r w:rsidR="0048483D">
        <w:rPr>
          <w:rFonts w:eastAsiaTheme="minorEastAsia" w:hint="eastAsia"/>
          <w:sz w:val="22"/>
          <w:szCs w:val="22"/>
          <w:lang w:eastAsia="zh-CN"/>
        </w:rPr>
        <w:t xml:space="preserve">FL </w:t>
      </w:r>
      <w:r w:rsidR="0048483D">
        <w:rPr>
          <w:rFonts w:eastAsiaTheme="minorEastAsia"/>
          <w:sz w:val="22"/>
          <w:szCs w:val="22"/>
          <w:lang w:eastAsia="zh-CN"/>
        </w:rPr>
        <w:t>recommendation</w:t>
      </w:r>
      <w:r w:rsidR="0048483D">
        <w:rPr>
          <w:rFonts w:eastAsiaTheme="minorEastAsia" w:hint="eastAsia"/>
          <w:sz w:val="22"/>
          <w:szCs w:val="22"/>
          <w:lang w:eastAsia="zh-CN"/>
        </w:rPr>
        <w:t xml:space="preserve"> was </w:t>
      </w:r>
      <w:r>
        <w:rPr>
          <w:rFonts w:eastAsiaTheme="minorEastAsia" w:hint="eastAsia"/>
          <w:sz w:val="22"/>
          <w:szCs w:val="22"/>
          <w:lang w:eastAsia="zh-CN"/>
        </w:rPr>
        <w:t>made in RAN1#</w:t>
      </w:r>
      <w:r w:rsidR="0048483D">
        <w:rPr>
          <w:rFonts w:eastAsiaTheme="minorEastAsia" w:hint="eastAsia"/>
          <w:sz w:val="22"/>
          <w:szCs w:val="22"/>
          <w:lang w:eastAsia="zh-CN"/>
        </w:rPr>
        <w:t xml:space="preserve">120 </w:t>
      </w:r>
      <w:r>
        <w:rPr>
          <w:rFonts w:eastAsiaTheme="minorEastAsia" w:hint="eastAsia"/>
          <w:sz w:val="22"/>
          <w:szCs w:val="22"/>
          <w:lang w:eastAsia="zh-CN"/>
        </w:rPr>
        <w:t>[</w:t>
      </w:r>
      <w:r w:rsidR="0048483D">
        <w:rPr>
          <w:rFonts w:eastAsiaTheme="minorEastAsia" w:hint="eastAsia"/>
          <w:sz w:val="22"/>
          <w:szCs w:val="22"/>
          <w:lang w:eastAsia="zh-CN"/>
        </w:rPr>
        <w:t>3</w:t>
      </w:r>
      <w:r>
        <w:rPr>
          <w:rFonts w:eastAsiaTheme="minorEastAsia" w:hint="eastAsia"/>
          <w:sz w:val="22"/>
          <w:szCs w:val="22"/>
          <w:lang w:eastAsia="zh-CN"/>
        </w:rPr>
        <w:t xml:space="preserve">] meeting regarding </w:t>
      </w:r>
      <w:r w:rsidR="00A17EC3">
        <w:rPr>
          <w:rFonts w:eastAsiaTheme="minorEastAsia" w:hint="eastAsia"/>
          <w:sz w:val="22"/>
          <w:szCs w:val="22"/>
          <w:lang w:eastAsia="zh-CN"/>
        </w:rPr>
        <w:t xml:space="preserve">the case of </w:t>
      </w:r>
      <w:r w:rsidR="00A17EC3" w:rsidRPr="00A17EC3">
        <w:rPr>
          <w:rFonts w:eastAsiaTheme="minorEastAsia"/>
          <w:sz w:val="22"/>
          <w:szCs w:val="22"/>
          <w:lang w:val="en-GB" w:eastAsia="zh-CN"/>
        </w:rPr>
        <w:t xml:space="preserve">PUCCH without repetition </w:t>
      </w:r>
      <w:r w:rsidR="0047060B" w:rsidRPr="00A17EC3">
        <w:rPr>
          <w:rFonts w:eastAsiaTheme="minorEastAsia"/>
          <w:sz w:val="22"/>
          <w:szCs w:val="22"/>
          <w:lang w:val="en-GB" w:eastAsia="zh-CN"/>
        </w:rPr>
        <w:t>overlap</w:t>
      </w:r>
      <w:r w:rsidR="0047060B">
        <w:rPr>
          <w:rFonts w:eastAsiaTheme="minorEastAsia"/>
          <w:sz w:val="22"/>
          <w:szCs w:val="22"/>
          <w:lang w:val="en-GB" w:eastAsia="zh-CN"/>
        </w:rPr>
        <w:t>ping</w:t>
      </w:r>
      <w:r w:rsidR="00A17EC3" w:rsidRPr="00A17EC3">
        <w:rPr>
          <w:rFonts w:eastAsiaTheme="minorEastAsia"/>
          <w:sz w:val="22"/>
          <w:szCs w:val="22"/>
          <w:lang w:val="en-GB" w:eastAsia="zh-CN"/>
        </w:rPr>
        <w:t xml:space="preserve"> with inter-slot OCC with PUSCH </w:t>
      </w:r>
      <w:proofErr w:type="gramStart"/>
      <w:r w:rsidR="00A17EC3" w:rsidRPr="00A17EC3">
        <w:rPr>
          <w:rFonts w:eastAsiaTheme="minorEastAsia"/>
          <w:sz w:val="22"/>
          <w:szCs w:val="22"/>
          <w:lang w:val="en-GB" w:eastAsia="zh-CN"/>
        </w:rPr>
        <w:t xml:space="preserve">repetitions </w:t>
      </w:r>
      <w:r>
        <w:rPr>
          <w:rFonts w:eastAsiaTheme="minorEastAsia" w:hint="eastAsia"/>
          <w:sz w:val="22"/>
          <w:szCs w:val="22"/>
          <w:lang w:eastAsia="zh-CN"/>
        </w:rPr>
        <w:t>:</w:t>
      </w:r>
      <w:proofErr w:type="gramEnd"/>
    </w:p>
    <w:tbl>
      <w:tblPr>
        <w:tblStyle w:val="af0"/>
        <w:tblW w:w="0" w:type="auto"/>
        <w:tblLook w:val="04A0" w:firstRow="1" w:lastRow="0" w:firstColumn="1" w:lastColumn="0" w:noHBand="0" w:noVBand="1"/>
      </w:tblPr>
      <w:tblGrid>
        <w:gridCol w:w="9962"/>
      </w:tblGrid>
      <w:tr w:rsidR="00C9395F" w14:paraId="126D0867" w14:textId="77777777" w:rsidTr="00C9395F">
        <w:tc>
          <w:tcPr>
            <w:tcW w:w="9962" w:type="dxa"/>
          </w:tcPr>
          <w:p w14:paraId="64A29FAC" w14:textId="3492D83E" w:rsidR="00C9395F" w:rsidRPr="00242BB9" w:rsidRDefault="001F6BA8" w:rsidP="00C9395F">
            <w:pPr>
              <w:pStyle w:val="ab"/>
              <w:spacing w:before="0" w:after="0"/>
              <w:ind w:firstLineChars="0" w:firstLine="0"/>
              <w:jc w:val="both"/>
              <w:rPr>
                <w:rFonts w:eastAsia="SimSun"/>
              </w:rPr>
            </w:pPr>
            <w:r w:rsidRPr="007837CC">
              <w:rPr>
                <w:rFonts w:eastAsia="SimSun" w:cs="Times New Roman"/>
                <w:bCs/>
                <w:iCs/>
                <w:sz w:val="22"/>
                <w:szCs w:val="22"/>
                <w:highlight w:val="cyan"/>
              </w:rPr>
              <w:t>FL recommendation</w:t>
            </w:r>
            <w:r>
              <w:rPr>
                <w:rFonts w:eastAsia="SimSun" w:hint="eastAsia"/>
              </w:rPr>
              <w:t xml:space="preserve"> </w:t>
            </w:r>
          </w:p>
          <w:p w14:paraId="673A38D4" w14:textId="77777777" w:rsidR="001F6BA8" w:rsidRPr="001F6BA8" w:rsidRDefault="001F6BA8" w:rsidP="001F6BA8">
            <w:pPr>
              <w:spacing w:before="0" w:after="0"/>
              <w:jc w:val="both"/>
              <w:rPr>
                <w:sz w:val="22"/>
                <w:szCs w:val="22"/>
              </w:rPr>
            </w:pPr>
            <w:r w:rsidRPr="001F6BA8">
              <w:rPr>
                <w:sz w:val="22"/>
                <w:szCs w:val="22"/>
                <w:lang w:val="en-GB"/>
              </w:rPr>
              <w:t>If PUCCH without repetition overlaps with inter-slot OCC with any PUSCH repetitions in an OCC group, proponents of each option are encouraged to contribute details for the next meeting</w:t>
            </w:r>
          </w:p>
          <w:p w14:paraId="3FA31949" w14:textId="77777777" w:rsidR="001F6BA8" w:rsidRPr="001F6BA8" w:rsidRDefault="001F6BA8" w:rsidP="00B51FF6">
            <w:pPr>
              <w:numPr>
                <w:ilvl w:val="0"/>
                <w:numId w:val="13"/>
              </w:numPr>
              <w:spacing w:before="0" w:after="0"/>
              <w:jc w:val="both"/>
              <w:rPr>
                <w:sz w:val="22"/>
                <w:szCs w:val="22"/>
              </w:rPr>
            </w:pPr>
            <w:r w:rsidRPr="001F6BA8">
              <w:rPr>
                <w:sz w:val="22"/>
                <w:szCs w:val="22"/>
                <w:lang w:val="en-GB"/>
              </w:rPr>
              <w:t>Option 2: UCI is transmitted on PUCCH, and all PUSCH repetitions within the OCC group are dropped.</w:t>
            </w:r>
          </w:p>
          <w:p w14:paraId="6F0DD5D7" w14:textId="77777777" w:rsidR="001F6BA8" w:rsidRPr="001F6BA8" w:rsidRDefault="001F6BA8" w:rsidP="00B51FF6">
            <w:pPr>
              <w:numPr>
                <w:ilvl w:val="0"/>
                <w:numId w:val="13"/>
              </w:numPr>
              <w:spacing w:before="0" w:after="0"/>
              <w:jc w:val="both"/>
              <w:rPr>
                <w:sz w:val="22"/>
                <w:szCs w:val="22"/>
              </w:rPr>
            </w:pPr>
            <w:r w:rsidRPr="001F6BA8">
              <w:rPr>
                <w:sz w:val="22"/>
                <w:szCs w:val="22"/>
                <w:lang w:val="en-GB"/>
              </w:rPr>
              <w:t>Option 3-a: UCI is multiplexed on all PUSCH repetitions within an OCC group with inter-slot OCC</w:t>
            </w:r>
            <w:r w:rsidRPr="001F6BA8">
              <w:rPr>
                <w:sz w:val="22"/>
                <w:szCs w:val="22"/>
              </w:rPr>
              <w:t xml:space="preserve"> </w:t>
            </w:r>
            <w:r w:rsidRPr="001F6BA8">
              <w:rPr>
                <w:sz w:val="22"/>
                <w:szCs w:val="22"/>
                <w:lang w:val="en-GB"/>
              </w:rPr>
              <w:t xml:space="preserve">with </w:t>
            </w:r>
            <w:proofErr w:type="gramStart"/>
            <w:r w:rsidRPr="001F6BA8">
              <w:rPr>
                <w:sz w:val="22"/>
                <w:szCs w:val="22"/>
                <w:lang w:val="en-GB"/>
              </w:rPr>
              <w:t>taking into account</w:t>
            </w:r>
            <w:proofErr w:type="gramEnd"/>
            <w:r w:rsidRPr="001F6BA8">
              <w:rPr>
                <w:sz w:val="22"/>
                <w:szCs w:val="22"/>
                <w:lang w:val="en-GB"/>
              </w:rPr>
              <w:t xml:space="preserve"> at least following aspects</w:t>
            </w:r>
          </w:p>
          <w:p w14:paraId="00D18E86" w14:textId="77777777" w:rsidR="001F6BA8" w:rsidRPr="001F6BA8" w:rsidRDefault="001F6BA8" w:rsidP="00B51FF6">
            <w:pPr>
              <w:numPr>
                <w:ilvl w:val="1"/>
                <w:numId w:val="13"/>
              </w:numPr>
              <w:spacing w:before="0" w:after="0"/>
              <w:jc w:val="both"/>
              <w:rPr>
                <w:sz w:val="22"/>
                <w:szCs w:val="22"/>
              </w:rPr>
            </w:pPr>
            <w:r w:rsidRPr="001F6BA8">
              <w:rPr>
                <w:sz w:val="22"/>
                <w:szCs w:val="22"/>
                <w:lang w:val="en-GB"/>
              </w:rPr>
              <w:t>Timeline condition</w:t>
            </w:r>
          </w:p>
          <w:p w14:paraId="02555013" w14:textId="77777777" w:rsidR="001F6BA8" w:rsidRPr="001F6BA8" w:rsidRDefault="001F6BA8" w:rsidP="00B51FF6">
            <w:pPr>
              <w:numPr>
                <w:ilvl w:val="1"/>
                <w:numId w:val="13"/>
              </w:numPr>
              <w:spacing w:before="0" w:after="0"/>
              <w:jc w:val="both"/>
              <w:rPr>
                <w:sz w:val="22"/>
                <w:szCs w:val="22"/>
              </w:rPr>
            </w:pPr>
            <w:r w:rsidRPr="001F6BA8">
              <w:rPr>
                <w:sz w:val="22"/>
                <w:szCs w:val="22"/>
                <w:lang w:val="en-GB"/>
              </w:rPr>
              <w:t>Handling of multiple PUCCH (i.e., different PUCCHs from a single UE perspective) overlapping with an OCC group</w:t>
            </w:r>
          </w:p>
          <w:p w14:paraId="1DED8E85" w14:textId="77777777" w:rsidR="001F6BA8" w:rsidRPr="001F6BA8" w:rsidRDefault="001F6BA8" w:rsidP="00B51FF6">
            <w:pPr>
              <w:numPr>
                <w:ilvl w:val="1"/>
                <w:numId w:val="13"/>
              </w:numPr>
              <w:spacing w:before="0" w:after="0"/>
              <w:jc w:val="both"/>
              <w:rPr>
                <w:sz w:val="22"/>
                <w:szCs w:val="22"/>
              </w:rPr>
            </w:pPr>
            <w:r w:rsidRPr="001F6BA8">
              <w:rPr>
                <w:sz w:val="22"/>
                <w:szCs w:val="22"/>
                <w:lang w:val="en-GB"/>
              </w:rPr>
              <w:t>Handling of PUCCH and PUSCH with different priorities</w:t>
            </w:r>
          </w:p>
          <w:p w14:paraId="3D814A56" w14:textId="77777777" w:rsidR="001F6BA8" w:rsidRPr="007837CC" w:rsidRDefault="001F6BA8" w:rsidP="00B51FF6">
            <w:pPr>
              <w:numPr>
                <w:ilvl w:val="1"/>
                <w:numId w:val="13"/>
              </w:numPr>
              <w:spacing w:before="0" w:after="0"/>
              <w:jc w:val="both"/>
              <w:rPr>
                <w:sz w:val="22"/>
                <w:szCs w:val="22"/>
                <w:lang w:val="en-GB"/>
              </w:rPr>
            </w:pPr>
            <w:r w:rsidRPr="001F6BA8">
              <w:rPr>
                <w:sz w:val="22"/>
                <w:szCs w:val="22"/>
                <w:lang w:val="en-GB"/>
              </w:rPr>
              <w:lastRenderedPageBreak/>
              <w:t xml:space="preserve">Handling of Scheduling Request </w:t>
            </w:r>
          </w:p>
          <w:p w14:paraId="4DDC16C9" w14:textId="4278D7AF" w:rsidR="001F6BA8" w:rsidRPr="007837CC" w:rsidRDefault="005358BE" w:rsidP="00B51FF6">
            <w:pPr>
              <w:numPr>
                <w:ilvl w:val="1"/>
                <w:numId w:val="13"/>
              </w:numPr>
              <w:spacing w:before="0" w:after="0"/>
              <w:jc w:val="both"/>
              <w:rPr>
                <w:sz w:val="22"/>
                <w:szCs w:val="22"/>
                <w:lang w:val="en-GB"/>
              </w:rPr>
            </w:pPr>
            <w:r w:rsidRPr="007837CC">
              <w:rPr>
                <w:sz w:val="22"/>
                <w:szCs w:val="22"/>
                <w:lang w:val="en-GB"/>
              </w:rPr>
              <w:t>Potential impact on UE multiplexing gain</w:t>
            </w:r>
          </w:p>
          <w:p w14:paraId="2D362D1A" w14:textId="3E6B24A7" w:rsidR="00C9395F" w:rsidRPr="001F6BA8" w:rsidRDefault="00C9395F" w:rsidP="004E14F6">
            <w:pPr>
              <w:spacing w:before="0" w:after="0"/>
              <w:jc w:val="both"/>
              <w:rPr>
                <w:rFonts w:eastAsiaTheme="minorEastAsia"/>
                <w:sz w:val="22"/>
                <w:szCs w:val="22"/>
                <w:lang w:eastAsia="zh-CN"/>
              </w:rPr>
            </w:pPr>
          </w:p>
        </w:tc>
      </w:tr>
    </w:tbl>
    <w:p w14:paraId="0C9A8978" w14:textId="7E158041" w:rsidR="00755995" w:rsidRPr="00853E59" w:rsidRDefault="00C9395F" w:rsidP="00DA4047">
      <w:pPr>
        <w:jc w:val="both"/>
        <w:rPr>
          <w:rFonts w:eastAsiaTheme="minorEastAsia"/>
          <w:sz w:val="22"/>
          <w:szCs w:val="22"/>
          <w:lang w:eastAsia="zh-CN"/>
        </w:rPr>
      </w:pPr>
      <w:r>
        <w:rPr>
          <w:rFonts w:eastAsiaTheme="minorEastAsia" w:hint="eastAsia"/>
          <w:sz w:val="22"/>
          <w:szCs w:val="22"/>
          <w:lang w:eastAsia="zh-CN"/>
        </w:rPr>
        <w:lastRenderedPageBreak/>
        <w:t>I</w:t>
      </w:r>
      <w:r w:rsidR="008438D7">
        <w:rPr>
          <w:rFonts w:eastAsiaTheme="minorEastAsia" w:hint="eastAsia"/>
          <w:sz w:val="22"/>
          <w:szCs w:val="22"/>
          <w:lang w:eastAsia="zh-CN"/>
        </w:rPr>
        <w:t>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xml:space="preserve">. </w:t>
      </w:r>
      <w:r w:rsidR="006E0609" w:rsidRPr="006E0609">
        <w:rPr>
          <w:rFonts w:eastAsiaTheme="minorEastAsia"/>
          <w:sz w:val="22"/>
          <w:szCs w:val="22"/>
          <w:lang w:eastAsia="zh-CN"/>
        </w:rPr>
        <w:t>Regarding PUCCH without repetition overlaps with PUSCH, for better resource utilization and transmission efficiency,</w:t>
      </w:r>
      <w:r w:rsidR="000D3655">
        <w:rPr>
          <w:rFonts w:eastAsiaTheme="minorEastAsia" w:hint="eastAsia"/>
          <w:sz w:val="22"/>
          <w:szCs w:val="22"/>
          <w:lang w:eastAsia="zh-CN"/>
        </w:rPr>
        <w:t xml:space="preserve"> supporting UCI multiplexed on PUSCH</w:t>
      </w:r>
      <w:r w:rsidR="00603338">
        <w:rPr>
          <w:rFonts w:eastAsiaTheme="minorEastAsia" w:hint="eastAsia"/>
          <w:sz w:val="22"/>
          <w:szCs w:val="22"/>
          <w:lang w:eastAsia="zh-CN"/>
        </w:rPr>
        <w:t xml:space="preserve"> (i.e., option3)</w:t>
      </w:r>
      <w:r w:rsidR="000D3655">
        <w:rPr>
          <w:rFonts w:eastAsiaTheme="minorEastAsia" w:hint="eastAsia"/>
          <w:sz w:val="22"/>
          <w:szCs w:val="22"/>
          <w:lang w:eastAsia="zh-CN"/>
        </w:rPr>
        <w:t xml:space="preserve"> is prefer</w:t>
      </w:r>
      <w:r w:rsidR="00603338">
        <w:rPr>
          <w:rFonts w:eastAsiaTheme="minorEastAsia" w:hint="eastAsia"/>
          <w:sz w:val="22"/>
          <w:szCs w:val="22"/>
          <w:lang w:eastAsia="zh-CN"/>
        </w:rPr>
        <w:t>red</w:t>
      </w:r>
      <w:r w:rsidR="00294759">
        <w:rPr>
          <w:rFonts w:eastAsiaTheme="minorEastAsia" w:hint="eastAsia"/>
          <w:sz w:val="22"/>
          <w:szCs w:val="22"/>
          <w:lang w:eastAsia="zh-CN"/>
        </w:rPr>
        <w:t xml:space="preserve">. </w:t>
      </w:r>
      <w:r w:rsidR="00B31D1D">
        <w:rPr>
          <w:rFonts w:eastAsiaTheme="minorEastAsia" w:hint="eastAsia"/>
          <w:sz w:val="22"/>
          <w:szCs w:val="22"/>
          <w:lang w:eastAsia="zh-CN"/>
        </w:rPr>
        <w:t>Moreover,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enhancements are necessary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as illustrated in Fig</w:t>
      </w:r>
      <w:r w:rsidR="001F6FA0">
        <w:rPr>
          <w:rFonts w:eastAsiaTheme="minorEastAsia" w:hint="eastAsia"/>
          <w:sz w:val="22"/>
          <w:szCs w:val="22"/>
          <w:lang w:eastAsia="zh-CN"/>
        </w:rPr>
        <w:t xml:space="preserve"> </w:t>
      </w:r>
      <w:r w:rsidR="002947E1">
        <w:rPr>
          <w:rFonts w:eastAsiaTheme="minorEastAsia" w:hint="eastAsia"/>
          <w:sz w:val="22"/>
          <w:szCs w:val="22"/>
          <w:lang w:eastAsia="zh-CN"/>
        </w:rPr>
        <w:t>2</w:t>
      </w:r>
      <w:r w:rsidR="00853E59">
        <w:rPr>
          <w:rFonts w:eastAsiaTheme="minorEastAsia" w:hint="eastAsia"/>
          <w:sz w:val="22"/>
          <w:szCs w:val="22"/>
          <w:lang w:eastAsia="zh-CN"/>
        </w:rPr>
        <w:t xml:space="preserve">, </w:t>
      </w:r>
      <w:r w:rsidR="006E0609" w:rsidRPr="006E0609">
        <w:rPr>
          <w:rFonts w:eastAsiaTheme="minorEastAsia"/>
          <w:sz w:val="22"/>
          <w:szCs w:val="22"/>
          <w:lang w:eastAsia="zh-CN"/>
        </w:rPr>
        <w:t>i.e., option 3-a is supported.</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2"/>
                    <a:stretch>
                      <a:fillRect/>
                    </a:stretch>
                  </pic:blipFill>
                  <pic:spPr>
                    <a:xfrm>
                      <a:off x="0" y="0"/>
                      <a:ext cx="2464270" cy="1250417"/>
                    </a:xfrm>
                    <a:prstGeom prst="rect">
                      <a:avLst/>
                    </a:prstGeom>
                  </pic:spPr>
                </pic:pic>
              </a:graphicData>
            </a:graphic>
          </wp:inline>
        </w:drawing>
      </w:r>
    </w:p>
    <w:p w14:paraId="6DF4E394" w14:textId="19E6460F" w:rsidR="00122FB0" w:rsidRDefault="001F6FA0" w:rsidP="003F6F13">
      <w:pPr>
        <w:spacing w:before="180"/>
        <w:jc w:val="center"/>
        <w:rPr>
          <w:rFonts w:eastAsiaTheme="minorEastAsia"/>
          <w:bCs/>
          <w:i/>
          <w:iCs/>
          <w:sz w:val="22"/>
          <w:szCs w:val="22"/>
          <w:lang w:eastAsia="zh-CN"/>
        </w:rPr>
      </w:pPr>
      <w:r w:rsidRPr="003F6F13">
        <w:rPr>
          <w:rFonts w:eastAsia="ＭＳ 明朝"/>
          <w:i/>
          <w:iCs/>
          <w:sz w:val="22"/>
          <w:szCs w:val="22"/>
          <w:lang w:eastAsia="ja-JP"/>
        </w:rPr>
        <w:t>Fig</w:t>
      </w:r>
      <w:r>
        <w:rPr>
          <w:rFonts w:eastAsiaTheme="minorEastAsia" w:hint="eastAsia"/>
          <w:i/>
          <w:iCs/>
          <w:sz w:val="22"/>
          <w:szCs w:val="22"/>
          <w:lang w:eastAsia="zh-CN"/>
        </w:rPr>
        <w:t xml:space="preserve"> </w:t>
      </w:r>
      <w:r w:rsidR="002947E1">
        <w:rPr>
          <w:rFonts w:eastAsiaTheme="minorEastAsia" w:hint="eastAsia"/>
          <w:i/>
          <w:iCs/>
          <w:sz w:val="22"/>
          <w:szCs w:val="22"/>
          <w:lang w:eastAsia="zh-CN"/>
        </w:rPr>
        <w:t>2</w:t>
      </w:r>
      <w:r w:rsidR="00122FB0" w:rsidRPr="003F6F13">
        <w:rPr>
          <w:rFonts w:eastAsia="ＭＳ 明朝"/>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CD89C0" w14:textId="321A7E73" w:rsidR="009C5499" w:rsidRPr="004E14F6" w:rsidRDefault="009C5499" w:rsidP="004E14F6">
      <w:pPr>
        <w:spacing w:before="180"/>
        <w:jc w:val="both"/>
        <w:rPr>
          <w:rFonts w:eastAsiaTheme="minorEastAsia"/>
          <w:sz w:val="22"/>
          <w:szCs w:val="22"/>
          <w:lang w:eastAsia="zh-CN"/>
        </w:rPr>
      </w:pPr>
      <w:r w:rsidRPr="004E14F6">
        <w:rPr>
          <w:rFonts w:eastAsiaTheme="minorEastAsia"/>
          <w:sz w:val="22"/>
          <w:szCs w:val="22"/>
          <w:lang w:eastAsia="zh-CN"/>
        </w:rPr>
        <w:t>Regarding the timeline condition of UCI multiplexing considering option 3-a, legacy timeline condition</w:t>
      </w:r>
      <w:r w:rsidR="0006550E">
        <w:rPr>
          <w:rFonts w:eastAsiaTheme="minorEastAsia" w:hint="eastAsia"/>
          <w:sz w:val="22"/>
          <w:szCs w:val="22"/>
          <w:lang w:eastAsia="zh-CN"/>
        </w:rPr>
        <w:t xml:space="preserve"> can be</w:t>
      </w:r>
      <w:r w:rsidRPr="004E14F6">
        <w:rPr>
          <w:rFonts w:eastAsiaTheme="minorEastAsia"/>
          <w:sz w:val="22"/>
          <w:szCs w:val="22"/>
          <w:lang w:eastAsia="zh-CN"/>
        </w:rPr>
        <w:t xml:space="preserve"> considered as baseline</w:t>
      </w:r>
      <w:r w:rsidR="00E554F8">
        <w:rPr>
          <w:rFonts w:eastAsiaTheme="minorEastAsia" w:hint="eastAsia"/>
          <w:sz w:val="22"/>
          <w:szCs w:val="22"/>
          <w:lang w:eastAsia="zh-CN"/>
        </w:rPr>
        <w:t xml:space="preserve">, </w:t>
      </w:r>
      <w:r w:rsidR="001C4B52">
        <w:rPr>
          <w:rFonts w:eastAsiaTheme="minorEastAsia" w:hint="eastAsia"/>
          <w:sz w:val="22"/>
          <w:szCs w:val="22"/>
          <w:lang w:eastAsia="zh-CN"/>
        </w:rPr>
        <w:t xml:space="preserve">however, </w:t>
      </w:r>
      <w:r w:rsidR="009E7171">
        <w:rPr>
          <w:rFonts w:eastAsiaTheme="minorEastAsia" w:hint="eastAsia"/>
          <w:sz w:val="22"/>
          <w:szCs w:val="22"/>
          <w:lang w:eastAsia="zh-CN"/>
        </w:rPr>
        <w:t xml:space="preserve">as UCI is </w:t>
      </w:r>
      <w:r w:rsidR="009E7171">
        <w:rPr>
          <w:rFonts w:eastAsiaTheme="minorEastAsia"/>
          <w:sz w:val="22"/>
          <w:szCs w:val="22"/>
          <w:lang w:eastAsia="zh-CN"/>
        </w:rPr>
        <w:t>also</w:t>
      </w:r>
      <w:r w:rsidR="009E7171">
        <w:rPr>
          <w:rFonts w:eastAsiaTheme="minorEastAsia" w:hint="eastAsia"/>
          <w:sz w:val="22"/>
          <w:szCs w:val="22"/>
          <w:lang w:eastAsia="zh-CN"/>
        </w:rPr>
        <w:t xml:space="preserve"> multiplexed to the </w:t>
      </w:r>
      <w:r w:rsidR="00287E53">
        <w:rPr>
          <w:rFonts w:eastAsiaTheme="minorEastAsia" w:hint="eastAsia"/>
          <w:sz w:val="22"/>
          <w:szCs w:val="22"/>
          <w:lang w:eastAsia="zh-CN"/>
        </w:rPr>
        <w:t xml:space="preserve">OCC group of the overlapped PUSCH, </w:t>
      </w:r>
      <w:r w:rsidR="008E0A7B" w:rsidRPr="000805FB">
        <w:rPr>
          <w:rFonts w:eastAsiaTheme="minorEastAsia"/>
          <w:sz w:val="22"/>
          <w:szCs w:val="22"/>
          <w:lang w:eastAsia="zh-CN"/>
        </w:rPr>
        <w:t>the legacy timeline conditions</w:t>
      </w:r>
      <w:r w:rsidR="008E0A7B">
        <w:rPr>
          <w:rFonts w:eastAsiaTheme="minorEastAsia" w:hint="eastAsia"/>
          <w:sz w:val="22"/>
          <w:szCs w:val="22"/>
          <w:lang w:eastAsia="zh-CN"/>
        </w:rPr>
        <w:t xml:space="preserve"> should be satisfied by </w:t>
      </w:r>
      <w:r w:rsidR="000805FB">
        <w:rPr>
          <w:rFonts w:eastAsiaTheme="minorEastAsia" w:hint="eastAsia"/>
          <w:sz w:val="22"/>
          <w:szCs w:val="22"/>
          <w:lang w:eastAsia="zh-CN"/>
        </w:rPr>
        <w:t>t</w:t>
      </w:r>
      <w:r w:rsidR="000805FB" w:rsidRPr="000805FB">
        <w:rPr>
          <w:rFonts w:eastAsiaTheme="minorEastAsia"/>
          <w:sz w:val="22"/>
          <w:szCs w:val="22"/>
          <w:lang w:eastAsia="zh-CN"/>
        </w:rPr>
        <w:t xml:space="preserve">he first symbol of the earliest PUSCH </w:t>
      </w:r>
      <w:r w:rsidR="00983DBD" w:rsidRPr="000805FB">
        <w:rPr>
          <w:rFonts w:eastAsiaTheme="minorEastAsia"/>
          <w:sz w:val="22"/>
          <w:szCs w:val="22"/>
          <w:lang w:eastAsia="zh-CN"/>
        </w:rPr>
        <w:t>within the OCC grou</w:t>
      </w:r>
      <w:r w:rsidR="00983DBD">
        <w:rPr>
          <w:rFonts w:eastAsiaTheme="minorEastAsia" w:hint="eastAsia"/>
          <w:sz w:val="22"/>
          <w:szCs w:val="22"/>
          <w:lang w:eastAsia="zh-CN"/>
        </w:rPr>
        <w:t xml:space="preserve">p. </w:t>
      </w:r>
    </w:p>
    <w:p w14:paraId="6E4E7145" w14:textId="3D71C2D1"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C8323D">
        <w:rPr>
          <w:rFonts w:eastAsiaTheme="minorEastAsia" w:hint="eastAsia"/>
          <w:b/>
          <w:bCs/>
          <w:color w:val="000000"/>
          <w:sz w:val="22"/>
          <w:szCs w:val="22"/>
          <w:u w:val="single"/>
          <w:lang w:eastAsia="zh-CN"/>
        </w:rPr>
        <w:t>2</w:t>
      </w:r>
      <w:r w:rsidRPr="007E1023">
        <w:rPr>
          <w:b/>
          <w:bCs/>
          <w:color w:val="000000"/>
          <w:sz w:val="22"/>
          <w:szCs w:val="22"/>
        </w:rPr>
        <w:t>:</w:t>
      </w:r>
    </w:p>
    <w:p w14:paraId="2867BE07" w14:textId="77777777" w:rsidR="00650093" w:rsidRDefault="00650093" w:rsidP="00DA4047">
      <w:pPr>
        <w:jc w:val="both"/>
        <w:rPr>
          <w:rFonts w:eastAsiaTheme="minorEastAsia"/>
          <w:b/>
          <w:bCs/>
          <w:sz w:val="22"/>
          <w:szCs w:val="22"/>
          <w:lang w:eastAsia="zh-CN"/>
        </w:rPr>
      </w:pPr>
      <w:r w:rsidRPr="00650093">
        <w:rPr>
          <w:rFonts w:eastAsiaTheme="minorEastAsia"/>
          <w:b/>
          <w:bCs/>
          <w:sz w:val="22"/>
          <w:szCs w:val="22"/>
          <w:lang w:eastAsia="zh-CN"/>
        </w:rPr>
        <w:t>If PUCCH without repetition overlaps with inter-slot OCC with any PUSCH repetitions in an OCC group, support option 3-a, i.e., UCI is multiplexed on all PUSCH repetitions within an OCC group with inter-slot OCC</w:t>
      </w:r>
      <w:r>
        <w:rPr>
          <w:rFonts w:eastAsiaTheme="minorEastAsia" w:hint="eastAsia"/>
          <w:b/>
          <w:bCs/>
          <w:sz w:val="22"/>
          <w:szCs w:val="22"/>
          <w:lang w:eastAsia="zh-CN"/>
        </w:rPr>
        <w:t>.</w:t>
      </w:r>
    </w:p>
    <w:p w14:paraId="36F9E110" w14:textId="77777777" w:rsidR="00035182" w:rsidRPr="00035182" w:rsidRDefault="00035182" w:rsidP="00B51FF6">
      <w:pPr>
        <w:numPr>
          <w:ilvl w:val="0"/>
          <w:numId w:val="12"/>
        </w:numPr>
        <w:jc w:val="both"/>
        <w:rPr>
          <w:rFonts w:eastAsiaTheme="minorEastAsia" w:cs="SimSun"/>
          <w:b/>
          <w:bCs/>
          <w:sz w:val="22"/>
          <w:szCs w:val="22"/>
          <w:lang w:eastAsia="zh-CN"/>
        </w:rPr>
      </w:pPr>
      <w:r w:rsidRPr="00035182">
        <w:rPr>
          <w:rFonts w:eastAsiaTheme="minorEastAsia" w:cs="SimSun"/>
          <w:b/>
          <w:bCs/>
          <w:sz w:val="22"/>
          <w:szCs w:val="22"/>
          <w:lang w:eastAsia="zh-CN"/>
        </w:rPr>
        <w:t xml:space="preserve">The first symbol of the earliest PUSCH within the OCC group satisfies the legacy timeline conditions. </w:t>
      </w:r>
    </w:p>
    <w:p w14:paraId="6D8E5277" w14:textId="5C6BA8B8" w:rsidR="00CD6712" w:rsidRPr="00CD6712" w:rsidRDefault="001377DB" w:rsidP="007837CC">
      <w:pPr>
        <w:jc w:val="both"/>
        <w:rPr>
          <w:rFonts w:eastAsiaTheme="minorEastAsia"/>
          <w:sz w:val="22"/>
          <w:szCs w:val="22"/>
        </w:rPr>
      </w:pPr>
      <w:r w:rsidRPr="007837CC">
        <w:rPr>
          <w:sz w:val="22"/>
          <w:szCs w:val="22"/>
        </w:rPr>
        <w:t xml:space="preserve">Meanwhile, </w:t>
      </w:r>
      <w:r w:rsidR="00D7407B">
        <w:rPr>
          <w:rFonts w:eastAsiaTheme="minorEastAsia" w:hint="eastAsia"/>
          <w:sz w:val="22"/>
          <w:szCs w:val="22"/>
          <w:lang w:eastAsia="zh-CN"/>
        </w:rPr>
        <w:t>the case w</w:t>
      </w:r>
      <w:r w:rsidR="00D7407B" w:rsidRPr="00271A86">
        <w:rPr>
          <w:sz w:val="22"/>
          <w:szCs w:val="22"/>
        </w:rPr>
        <w:t xml:space="preserve">hen PUCCH is transmitted </w:t>
      </w:r>
      <w:r w:rsidR="00791CCB">
        <w:rPr>
          <w:rFonts w:eastAsiaTheme="minorEastAsia" w:hint="eastAsia"/>
          <w:sz w:val="22"/>
          <w:szCs w:val="22"/>
          <w:lang w:eastAsia="zh-CN"/>
        </w:rPr>
        <w:t xml:space="preserve">with </w:t>
      </w:r>
      <w:r w:rsidR="00D7407B" w:rsidRPr="00271A86">
        <w:rPr>
          <w:sz w:val="22"/>
          <w:szCs w:val="22"/>
        </w:rPr>
        <w:t>repetition and the PUCCH is overlapped with PUSCH</w:t>
      </w:r>
      <w:r w:rsidR="00602AD4">
        <w:rPr>
          <w:rFonts w:eastAsiaTheme="minorEastAsia" w:hint="eastAsia"/>
          <w:sz w:val="22"/>
          <w:szCs w:val="22"/>
          <w:lang w:eastAsia="zh-CN"/>
        </w:rPr>
        <w:t xml:space="preserve"> with OCC</w:t>
      </w:r>
      <w:r w:rsidR="00D7407B">
        <w:rPr>
          <w:rFonts w:eastAsiaTheme="minorEastAsia" w:hint="eastAsia"/>
          <w:sz w:val="22"/>
          <w:szCs w:val="22"/>
          <w:lang w:eastAsia="zh-CN"/>
        </w:rPr>
        <w:t xml:space="preserve"> also need</w:t>
      </w:r>
      <w:r w:rsidR="00FA3E66">
        <w:rPr>
          <w:rFonts w:eastAsiaTheme="minorEastAsia" w:hint="eastAsia"/>
          <w:sz w:val="22"/>
          <w:szCs w:val="22"/>
          <w:lang w:eastAsia="zh-CN"/>
        </w:rPr>
        <w:t>s</w:t>
      </w:r>
      <w:r w:rsidR="00D7407B">
        <w:rPr>
          <w:rFonts w:eastAsiaTheme="minorEastAsia" w:hint="eastAsia"/>
          <w:sz w:val="22"/>
          <w:szCs w:val="22"/>
          <w:lang w:eastAsia="zh-CN"/>
        </w:rPr>
        <w:t xml:space="preserve"> to be considered. In </w:t>
      </w:r>
      <w:r w:rsidR="00D7407B">
        <w:rPr>
          <w:rFonts w:eastAsiaTheme="minorEastAsia"/>
          <w:sz w:val="22"/>
          <w:szCs w:val="22"/>
          <w:lang w:eastAsia="zh-CN"/>
        </w:rPr>
        <w:t>legacy</w:t>
      </w:r>
      <w:r w:rsidR="00D7407B">
        <w:rPr>
          <w:rFonts w:eastAsiaTheme="minorEastAsia" w:hint="eastAsia"/>
          <w:sz w:val="22"/>
          <w:szCs w:val="22"/>
          <w:lang w:eastAsia="zh-CN"/>
        </w:rPr>
        <w:t xml:space="preserve">, </w:t>
      </w:r>
      <w:r w:rsidR="008F46C1">
        <w:rPr>
          <w:rFonts w:eastAsiaTheme="minorEastAsia" w:hint="eastAsia"/>
          <w:sz w:val="22"/>
          <w:szCs w:val="22"/>
          <w:lang w:eastAsia="zh-CN"/>
        </w:rPr>
        <w:t xml:space="preserve">for this case, UCI multiplexing is not applied and </w:t>
      </w:r>
      <w:r w:rsidR="00150981">
        <w:rPr>
          <w:rFonts w:eastAsiaTheme="minorEastAsia" w:hint="eastAsia"/>
          <w:sz w:val="22"/>
          <w:szCs w:val="22"/>
          <w:lang w:eastAsia="zh-CN"/>
        </w:rPr>
        <w:t xml:space="preserve">PUSCH is dropped. For PUSCH with OCC in NTN, </w:t>
      </w:r>
      <w:r w:rsidR="00332F41">
        <w:rPr>
          <w:rFonts w:eastAsiaTheme="minorEastAsia" w:hint="eastAsia"/>
          <w:sz w:val="22"/>
          <w:szCs w:val="22"/>
          <w:lang w:eastAsia="zh-CN"/>
        </w:rPr>
        <w:t>c</w:t>
      </w:r>
      <w:r w:rsidR="00CD6712" w:rsidRPr="00CD6712">
        <w:rPr>
          <w:sz w:val="22"/>
          <w:szCs w:val="22"/>
        </w:rPr>
        <w:t xml:space="preserve">onsidering the complicated cases </w:t>
      </w:r>
      <w:r w:rsidR="00332F41">
        <w:rPr>
          <w:rFonts w:eastAsiaTheme="minorEastAsia" w:hint="eastAsia"/>
          <w:sz w:val="22"/>
          <w:szCs w:val="22"/>
          <w:lang w:eastAsia="zh-CN"/>
        </w:rPr>
        <w:t xml:space="preserve">for overlapping </w:t>
      </w:r>
      <w:r w:rsidR="00CD6712" w:rsidRPr="00CD6712">
        <w:rPr>
          <w:sz w:val="22"/>
          <w:szCs w:val="22"/>
        </w:rPr>
        <w:t>between PUCCH repetition</w:t>
      </w:r>
      <w:r w:rsidR="00332F41">
        <w:rPr>
          <w:rFonts w:eastAsiaTheme="minorEastAsia" w:hint="eastAsia"/>
          <w:sz w:val="22"/>
          <w:szCs w:val="22"/>
          <w:lang w:eastAsia="zh-CN"/>
        </w:rPr>
        <w:t>s</w:t>
      </w:r>
      <w:r w:rsidR="00CD6712" w:rsidRPr="00CD6712">
        <w:rPr>
          <w:sz w:val="22"/>
          <w:szCs w:val="22"/>
        </w:rPr>
        <w:t xml:space="preserve"> and PUSCH repetition</w:t>
      </w:r>
      <w:r w:rsidR="00332F41">
        <w:rPr>
          <w:rFonts w:eastAsiaTheme="minorEastAsia" w:hint="eastAsia"/>
          <w:sz w:val="22"/>
          <w:szCs w:val="22"/>
          <w:lang w:eastAsia="zh-CN"/>
        </w:rPr>
        <w:t>s</w:t>
      </w:r>
      <w:r w:rsidR="00CD6712" w:rsidRPr="00CD6712">
        <w:rPr>
          <w:sz w:val="22"/>
          <w:szCs w:val="22"/>
        </w:rPr>
        <w:t xml:space="preserve">, reuse legacy mechanism is preferred, i.e., when PUCCH with repetition overlaps with PUSCH with OCC, UCI multiplexing is not supported and </w:t>
      </w:r>
      <w:r w:rsidR="00C8611F">
        <w:rPr>
          <w:rFonts w:eastAsiaTheme="minorEastAsia" w:hint="eastAsia"/>
          <w:sz w:val="22"/>
          <w:szCs w:val="22"/>
          <w:lang w:eastAsia="zh-CN"/>
        </w:rPr>
        <w:t xml:space="preserve">the overlapped PUSCH repetitions </w:t>
      </w:r>
      <w:r w:rsidR="00060440">
        <w:rPr>
          <w:rFonts w:eastAsiaTheme="minorEastAsia" w:hint="eastAsia"/>
          <w:sz w:val="22"/>
          <w:szCs w:val="22"/>
          <w:lang w:eastAsia="zh-CN"/>
        </w:rPr>
        <w:t>with</w:t>
      </w:r>
      <w:r w:rsidR="00C8611F">
        <w:rPr>
          <w:rFonts w:eastAsiaTheme="minorEastAsia" w:hint="eastAsia"/>
          <w:sz w:val="22"/>
          <w:szCs w:val="22"/>
          <w:lang w:eastAsia="zh-CN"/>
        </w:rPr>
        <w:t>in an OCC group</w:t>
      </w:r>
      <w:r w:rsidR="00332F41">
        <w:rPr>
          <w:rFonts w:eastAsiaTheme="minorEastAsia" w:hint="eastAsia"/>
          <w:sz w:val="22"/>
          <w:szCs w:val="22"/>
          <w:lang w:eastAsia="zh-CN"/>
        </w:rPr>
        <w:t xml:space="preserve"> </w:t>
      </w:r>
      <w:r w:rsidR="002A3191">
        <w:rPr>
          <w:rFonts w:eastAsiaTheme="minorEastAsia" w:hint="eastAsia"/>
          <w:sz w:val="22"/>
          <w:szCs w:val="22"/>
          <w:lang w:eastAsia="zh-CN"/>
        </w:rPr>
        <w:t>are</w:t>
      </w:r>
      <w:r w:rsidR="00CD6712" w:rsidRPr="00CD6712">
        <w:rPr>
          <w:sz w:val="22"/>
          <w:szCs w:val="22"/>
        </w:rPr>
        <w:t xml:space="preserve"> dropped.</w:t>
      </w:r>
    </w:p>
    <w:p w14:paraId="50E26A50" w14:textId="77777777" w:rsidR="00EC399F" w:rsidRDefault="002A3191" w:rsidP="00035182">
      <w:pPr>
        <w:jc w:val="both"/>
        <w:rPr>
          <w:b/>
          <w:bCs/>
          <w:color w:val="000000"/>
          <w:sz w:val="22"/>
          <w:szCs w:val="22"/>
        </w:rPr>
      </w:pPr>
      <w:r w:rsidRPr="007E1023">
        <w:rPr>
          <w:b/>
          <w:bCs/>
          <w:color w:val="000000"/>
          <w:sz w:val="22"/>
          <w:szCs w:val="22"/>
          <w:u w:val="single"/>
        </w:rPr>
        <w:t xml:space="preserve">Proposal </w:t>
      </w:r>
      <w:r w:rsidR="00C8323D">
        <w:rPr>
          <w:rFonts w:eastAsiaTheme="minorEastAsia" w:hint="eastAsia"/>
          <w:b/>
          <w:bCs/>
          <w:color w:val="000000"/>
          <w:sz w:val="22"/>
          <w:szCs w:val="22"/>
          <w:u w:val="single"/>
          <w:lang w:eastAsia="zh-CN"/>
        </w:rPr>
        <w:t>3</w:t>
      </w:r>
      <w:r w:rsidRPr="007E1023">
        <w:rPr>
          <w:b/>
          <w:bCs/>
          <w:color w:val="000000"/>
          <w:sz w:val="22"/>
          <w:szCs w:val="22"/>
        </w:rPr>
        <w:t>:</w:t>
      </w:r>
    </w:p>
    <w:p w14:paraId="4E6CC950" w14:textId="11504E8E" w:rsidR="00060440" w:rsidRDefault="00B20ABC" w:rsidP="00035182">
      <w:pPr>
        <w:jc w:val="both"/>
        <w:rPr>
          <w:rFonts w:eastAsia="ＭＳ 明朝"/>
          <w:b/>
          <w:bCs/>
          <w:sz w:val="22"/>
          <w:szCs w:val="22"/>
          <w:lang w:eastAsia="ja-JP"/>
        </w:rPr>
      </w:pPr>
      <w:r>
        <w:rPr>
          <w:rFonts w:eastAsiaTheme="minorEastAsia" w:hint="eastAsia"/>
          <w:b/>
          <w:bCs/>
          <w:sz w:val="22"/>
          <w:szCs w:val="22"/>
          <w:lang w:eastAsia="zh-CN"/>
        </w:rPr>
        <w:t>When</w:t>
      </w:r>
      <w:r w:rsidR="002A3191" w:rsidRPr="007837CC">
        <w:rPr>
          <w:rFonts w:eastAsiaTheme="minorEastAsia"/>
          <w:b/>
          <w:bCs/>
          <w:sz w:val="22"/>
          <w:szCs w:val="22"/>
          <w:lang w:eastAsia="zh-CN"/>
        </w:rPr>
        <w:t xml:space="preserve"> PUCCH with repetition overlaps with PUSCH with OCC, UCI multiplexing is not supported,</w:t>
      </w:r>
      <w:r w:rsidR="00A73FEB">
        <w:rPr>
          <w:rFonts w:eastAsia="ＭＳ 明朝" w:hint="eastAsia"/>
          <w:b/>
          <w:bCs/>
          <w:sz w:val="22"/>
          <w:szCs w:val="22"/>
          <w:lang w:eastAsia="ja-JP"/>
        </w:rPr>
        <w:t xml:space="preserve"> and</w:t>
      </w:r>
      <w:r w:rsidR="002A3191" w:rsidRPr="007837CC">
        <w:rPr>
          <w:rFonts w:eastAsiaTheme="minorEastAsia"/>
          <w:b/>
          <w:bCs/>
          <w:sz w:val="22"/>
          <w:szCs w:val="22"/>
          <w:lang w:eastAsia="zh-CN"/>
        </w:rPr>
        <w:t xml:space="preserve"> the overlapped PUSCH repetitions </w:t>
      </w:r>
      <w:r w:rsidR="00060440">
        <w:rPr>
          <w:rFonts w:eastAsiaTheme="minorEastAsia" w:hint="eastAsia"/>
          <w:b/>
          <w:bCs/>
          <w:sz w:val="22"/>
          <w:szCs w:val="22"/>
          <w:lang w:eastAsia="zh-CN"/>
        </w:rPr>
        <w:t>with</w:t>
      </w:r>
      <w:r w:rsidR="002A3191" w:rsidRPr="007837CC">
        <w:rPr>
          <w:rFonts w:eastAsiaTheme="minorEastAsia"/>
          <w:b/>
          <w:bCs/>
          <w:sz w:val="22"/>
          <w:szCs w:val="22"/>
          <w:lang w:eastAsia="zh-CN"/>
        </w:rPr>
        <w:t>in an OCC group are</w:t>
      </w:r>
      <w:r w:rsidR="00CD6712" w:rsidRPr="007837CC">
        <w:rPr>
          <w:rFonts w:eastAsiaTheme="minorEastAsia"/>
          <w:b/>
          <w:bCs/>
          <w:sz w:val="22"/>
          <w:szCs w:val="22"/>
          <w:lang w:eastAsia="zh-CN"/>
        </w:rPr>
        <w:t xml:space="preserve"> dropped.</w:t>
      </w:r>
    </w:p>
    <w:p w14:paraId="4D238596" w14:textId="77777777" w:rsidR="002A795B" w:rsidRDefault="002A795B" w:rsidP="00035182">
      <w:pPr>
        <w:jc w:val="both"/>
        <w:rPr>
          <w:rFonts w:eastAsia="ＭＳ 明朝"/>
          <w:b/>
          <w:bCs/>
          <w:sz w:val="22"/>
          <w:szCs w:val="22"/>
          <w:lang w:eastAsia="ja-JP"/>
        </w:rPr>
      </w:pPr>
    </w:p>
    <w:p w14:paraId="0F7F3AA0" w14:textId="0E58EED8" w:rsidR="002A795B" w:rsidRPr="002A795B" w:rsidRDefault="00522D0A" w:rsidP="007837CC">
      <w:pPr>
        <w:pStyle w:val="2"/>
        <w:spacing w:before="240" w:after="120"/>
        <w:jc w:val="both"/>
        <w:rPr>
          <w:rFonts w:eastAsiaTheme="minorEastAsia"/>
          <w:b/>
          <w:bCs/>
          <w:lang w:eastAsia="zh-CN"/>
        </w:rPr>
      </w:pPr>
      <w:r>
        <w:rPr>
          <w:rFonts w:eastAsia="ＭＳ 明朝" w:hint="eastAsia"/>
          <w:b/>
          <w:bCs/>
          <w:lang w:eastAsia="ja-JP"/>
        </w:rPr>
        <w:t>Drop of PUSCH with OCC due to other than PUCCH overla</w:t>
      </w:r>
      <w:r>
        <w:rPr>
          <w:rFonts w:eastAsiaTheme="minorEastAsia" w:hint="eastAsia"/>
          <w:b/>
          <w:bCs/>
          <w:lang w:eastAsia="zh-CN"/>
        </w:rPr>
        <w:t>p</w:t>
      </w:r>
    </w:p>
    <w:p w14:paraId="3AD03ABC" w14:textId="2E45F6A7" w:rsidR="00E65565" w:rsidRDefault="00E65565" w:rsidP="00E65565">
      <w:pPr>
        <w:pStyle w:val="paragraph"/>
        <w:spacing w:before="0" w:beforeAutospacing="0" w:after="0" w:afterAutospacing="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t xml:space="preserve">At the previous meetings, it has been discussed how to handle overlap between PUSCH within an OCC group and PUCCH. Similarly, we believe that it is problematic to </w:t>
      </w:r>
      <w:r w:rsidR="001D1E52">
        <w:rPr>
          <w:rStyle w:val="normaltextrun"/>
          <w:rFonts w:ascii="Times New Roman" w:eastAsiaTheme="minorEastAsia" w:hAnsi="Times New Roman" w:hint="eastAsia"/>
          <w:sz w:val="22"/>
          <w:szCs w:val="22"/>
          <w:lang w:val="en-GB" w:eastAsia="zh-CN"/>
        </w:rPr>
        <w:t>directly</w:t>
      </w:r>
      <w:r w:rsidR="001D1E52">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drop</w:t>
      </w:r>
      <w:r w:rsidR="00EC399F">
        <w:rPr>
          <w:rStyle w:val="normaltextrun"/>
          <w:rFonts w:ascii="Times New Roman" w:hAnsi="Times New Roman" w:hint="eastAsia"/>
          <w:sz w:val="22"/>
          <w:szCs w:val="22"/>
          <w:lang w:val="en-GB"/>
        </w:rPr>
        <w:t xml:space="preserve"> a</w:t>
      </w:r>
      <w:r>
        <w:rPr>
          <w:rStyle w:val="normaltextrun"/>
          <w:rFonts w:ascii="Times New Roman" w:hAnsi="Times New Roman"/>
          <w:sz w:val="22"/>
          <w:szCs w:val="22"/>
          <w:lang w:val="en-GB"/>
        </w:rPr>
        <w:t xml:space="preserve"> PUSCH transmission</w:t>
      </w:r>
      <w:r w:rsidR="00EC399F">
        <w:rPr>
          <w:rStyle w:val="normaltextrun"/>
          <w:rFonts w:ascii="Times New Roman" w:hAnsi="Times New Roman" w:hint="eastAsia"/>
          <w:sz w:val="22"/>
          <w:szCs w:val="22"/>
          <w:lang w:val="en-GB"/>
        </w:rPr>
        <w:t xml:space="preserve"> </w:t>
      </w:r>
      <w:r w:rsidR="00EC399F">
        <w:rPr>
          <w:rStyle w:val="normaltextrun"/>
          <w:rFonts w:ascii="Times New Roman" w:hAnsi="Times New Roman"/>
          <w:sz w:val="22"/>
          <w:szCs w:val="22"/>
          <w:lang w:val="en-GB"/>
        </w:rPr>
        <w:t>within</w:t>
      </w:r>
      <w:r w:rsidR="00EC399F">
        <w:rPr>
          <w:rStyle w:val="normaltextrun"/>
          <w:rFonts w:ascii="Times New Roman" w:hAnsi="Times New Roman" w:hint="eastAsia"/>
          <w:sz w:val="22"/>
          <w:szCs w:val="22"/>
          <w:lang w:val="en-GB"/>
        </w:rPr>
        <w:t xml:space="preserve"> </w:t>
      </w:r>
      <w:proofErr w:type="gramStart"/>
      <w:r w:rsidR="00EC399F">
        <w:rPr>
          <w:rStyle w:val="normaltextrun"/>
          <w:rFonts w:ascii="Times New Roman" w:hAnsi="Times New Roman" w:hint="eastAsia"/>
          <w:sz w:val="22"/>
          <w:szCs w:val="22"/>
          <w:lang w:val="en-GB"/>
        </w:rPr>
        <w:t>a</w:t>
      </w:r>
      <w:proofErr w:type="gramEnd"/>
      <w:r w:rsidR="00EC399F">
        <w:rPr>
          <w:rStyle w:val="normaltextrun"/>
          <w:rFonts w:ascii="Times New Roman" w:hAnsi="Times New Roman" w:hint="eastAsia"/>
          <w:sz w:val="22"/>
          <w:szCs w:val="22"/>
          <w:lang w:val="en-GB"/>
        </w:rPr>
        <w:t xml:space="preserve"> OCC group</w:t>
      </w:r>
      <w:r>
        <w:rPr>
          <w:rStyle w:val="normaltextrun"/>
          <w:rFonts w:ascii="Times New Roman" w:hAnsi="Times New Roman"/>
          <w:sz w:val="22"/>
          <w:szCs w:val="22"/>
          <w:lang w:val="en-GB"/>
        </w:rPr>
        <w:t xml:space="preserve"> in the following cases:</w:t>
      </w:r>
      <w:r>
        <w:rPr>
          <w:rStyle w:val="eop"/>
          <w:rFonts w:hint="eastAsia"/>
          <w:sz w:val="22"/>
          <w:szCs w:val="22"/>
        </w:rPr>
        <w:t> </w:t>
      </w:r>
    </w:p>
    <w:p w14:paraId="616A0CBF" w14:textId="6766718E" w:rsidR="00E65565" w:rsidRDefault="00E65565" w:rsidP="00B51FF6">
      <w:pPr>
        <w:pStyle w:val="paragraph"/>
        <w:numPr>
          <w:ilvl w:val="0"/>
          <w:numId w:val="17"/>
        </w:numPr>
        <w:tabs>
          <w:tab w:val="clear" w:pos="720"/>
          <w:tab w:val="num" w:pos="960"/>
        </w:tabs>
        <w:spacing w:before="0" w:beforeAutospacing="0" w:after="0" w:afterAutospacing="0"/>
        <w:ind w:leftChars="100" w:left="460" w:hangingChars="100" w:hanging="22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t xml:space="preserve">PUSCH </w:t>
      </w:r>
      <w:r w:rsidR="007943BC">
        <w:rPr>
          <w:rStyle w:val="normaltextrun"/>
          <w:rFonts w:ascii="Times New Roman" w:eastAsiaTheme="minorEastAsia" w:hAnsi="Times New Roman" w:hint="eastAsia"/>
          <w:sz w:val="22"/>
          <w:szCs w:val="22"/>
          <w:lang w:val="en-GB" w:eastAsia="zh-CN"/>
        </w:rPr>
        <w:t>with OCC</w:t>
      </w:r>
      <w:r w:rsidR="007943BC">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overlaps with PRACH.</w:t>
      </w:r>
      <w:r>
        <w:rPr>
          <w:rStyle w:val="eop"/>
          <w:rFonts w:hint="eastAsia"/>
          <w:sz w:val="22"/>
          <w:szCs w:val="22"/>
        </w:rPr>
        <w:t> </w:t>
      </w:r>
    </w:p>
    <w:p w14:paraId="5D4177F9" w14:textId="1D8BD480" w:rsidR="00E65565" w:rsidRDefault="00E65565" w:rsidP="00B51FF6">
      <w:pPr>
        <w:pStyle w:val="paragraph"/>
        <w:numPr>
          <w:ilvl w:val="0"/>
          <w:numId w:val="18"/>
        </w:numPr>
        <w:tabs>
          <w:tab w:val="clear" w:pos="720"/>
          <w:tab w:val="num" w:pos="960"/>
        </w:tabs>
        <w:spacing w:before="0" w:beforeAutospacing="0" w:after="0" w:afterAutospacing="0"/>
        <w:ind w:leftChars="100" w:left="460" w:hangingChars="100" w:hanging="220"/>
        <w:jc w:val="both"/>
        <w:textAlignment w:val="baseline"/>
      </w:pPr>
      <w:r>
        <w:rPr>
          <w:rStyle w:val="normaltextrun"/>
          <w:rFonts w:ascii="Times New Roman" w:hAnsi="Times New Roman"/>
          <w:sz w:val="22"/>
          <w:szCs w:val="22"/>
          <w:lang w:val="en-GB"/>
        </w:rPr>
        <w:t xml:space="preserve">PUSCH </w:t>
      </w:r>
      <w:r w:rsidR="007943BC">
        <w:rPr>
          <w:rStyle w:val="normaltextrun"/>
          <w:rFonts w:ascii="Times New Roman" w:eastAsiaTheme="minorEastAsia" w:hAnsi="Times New Roman" w:hint="eastAsia"/>
          <w:sz w:val="22"/>
          <w:szCs w:val="22"/>
          <w:lang w:val="en-GB" w:eastAsia="zh-CN"/>
        </w:rPr>
        <w:t>with OCC</w:t>
      </w:r>
      <w:r w:rsidR="007943BC">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 xml:space="preserve">carrying semi-persistent CSI (comprising only CQI/PMI/L1-RSRP/L1-SINR) overlaps with </w:t>
      </w:r>
      <w:r w:rsidRPr="007943BC">
        <w:rPr>
          <w:rStyle w:val="normaltextrun"/>
          <w:rFonts w:ascii="Times New Roman" w:hAnsi="Times New Roman"/>
          <w:sz w:val="22"/>
          <w:szCs w:val="22"/>
          <w:lang w:val="en-GB"/>
        </w:rPr>
        <w:t>SRS.</w:t>
      </w:r>
      <w:r w:rsidRPr="007943BC">
        <w:rPr>
          <w:rStyle w:val="eop"/>
          <w:rFonts w:hint="eastAsia"/>
          <w:sz w:val="22"/>
          <w:szCs w:val="22"/>
        </w:rPr>
        <w:t> </w:t>
      </w:r>
    </w:p>
    <w:p w14:paraId="33A46D77" w14:textId="0D09E0ED" w:rsidR="00E65565" w:rsidRDefault="00E65565" w:rsidP="00B51FF6">
      <w:pPr>
        <w:pStyle w:val="paragraph"/>
        <w:numPr>
          <w:ilvl w:val="0"/>
          <w:numId w:val="19"/>
        </w:numPr>
        <w:tabs>
          <w:tab w:val="clear" w:pos="720"/>
          <w:tab w:val="num" w:pos="960"/>
        </w:tabs>
        <w:spacing w:before="0" w:beforeAutospacing="0" w:after="0" w:afterAutospacing="0"/>
        <w:ind w:leftChars="100" w:left="460" w:hangingChars="100" w:hanging="22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lastRenderedPageBreak/>
        <w:t xml:space="preserve">PUSCH </w:t>
      </w:r>
      <w:r w:rsidR="007943BC">
        <w:rPr>
          <w:rStyle w:val="normaltextrun"/>
          <w:rFonts w:ascii="Times New Roman" w:eastAsiaTheme="minorEastAsia" w:hAnsi="Times New Roman" w:hint="eastAsia"/>
          <w:sz w:val="22"/>
          <w:szCs w:val="22"/>
          <w:lang w:val="en-GB" w:eastAsia="zh-CN"/>
        </w:rPr>
        <w:t>with OCC</w:t>
      </w:r>
      <w:r w:rsidR="007943BC">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overlaps other PUSCH (e.g., DG PUSCH vs. CG PUSCH, CG PUSCH vs. CG PUSCH, PUSCH associated with C-RNTI vs. Msg3/</w:t>
      </w:r>
      <w:proofErr w:type="spellStart"/>
      <w:r>
        <w:rPr>
          <w:rStyle w:val="normaltextrun"/>
          <w:rFonts w:ascii="Times New Roman" w:hAnsi="Times New Roman"/>
          <w:sz w:val="22"/>
          <w:szCs w:val="22"/>
          <w:lang w:val="en-GB"/>
        </w:rPr>
        <w:t>MsgA</w:t>
      </w:r>
      <w:proofErr w:type="spellEnd"/>
      <w:r>
        <w:rPr>
          <w:rStyle w:val="normaltextrun"/>
          <w:rFonts w:ascii="Times New Roman" w:hAnsi="Times New Roman"/>
          <w:sz w:val="22"/>
          <w:szCs w:val="22"/>
          <w:lang w:val="en-GB"/>
        </w:rPr>
        <w:t xml:space="preserve"> PUSCH, A-CSI on PUSCH vs. SP-CSI on PUSCH, PUSCH with UL-SCH vs. SP-CSI on PUSCH).</w:t>
      </w:r>
      <w:r>
        <w:rPr>
          <w:rStyle w:val="eop"/>
          <w:rFonts w:hint="eastAsia"/>
          <w:sz w:val="22"/>
          <w:szCs w:val="22"/>
        </w:rPr>
        <w:t> </w:t>
      </w:r>
    </w:p>
    <w:p w14:paraId="4608382F" w14:textId="4D585884" w:rsidR="00E65565" w:rsidRDefault="00E65565" w:rsidP="00B51FF6">
      <w:pPr>
        <w:pStyle w:val="paragraph"/>
        <w:numPr>
          <w:ilvl w:val="0"/>
          <w:numId w:val="20"/>
        </w:numPr>
        <w:tabs>
          <w:tab w:val="clear" w:pos="720"/>
          <w:tab w:val="num" w:pos="960"/>
        </w:tabs>
        <w:spacing w:before="0" w:beforeAutospacing="0" w:after="0" w:afterAutospacing="0"/>
        <w:ind w:leftChars="100" w:left="460" w:hangingChars="100" w:hanging="22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t xml:space="preserve">PUSCH </w:t>
      </w:r>
      <w:r w:rsidR="007943BC">
        <w:rPr>
          <w:rStyle w:val="normaltextrun"/>
          <w:rFonts w:ascii="Times New Roman" w:eastAsiaTheme="minorEastAsia" w:hAnsi="Times New Roman" w:hint="eastAsia"/>
          <w:sz w:val="22"/>
          <w:szCs w:val="22"/>
          <w:lang w:val="en-GB" w:eastAsia="zh-CN"/>
        </w:rPr>
        <w:t>with OCC</w:t>
      </w:r>
      <w:r w:rsidR="007943BC">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overlaps with UL transmission that has a higher priority (based on priority index).</w:t>
      </w:r>
      <w:r>
        <w:rPr>
          <w:rStyle w:val="eop"/>
          <w:rFonts w:hint="eastAsia"/>
          <w:sz w:val="22"/>
          <w:szCs w:val="22"/>
        </w:rPr>
        <w:t> </w:t>
      </w:r>
    </w:p>
    <w:p w14:paraId="446047A1" w14:textId="77777777" w:rsidR="00E65565" w:rsidRDefault="00E65565" w:rsidP="00B51FF6">
      <w:pPr>
        <w:pStyle w:val="paragraph"/>
        <w:numPr>
          <w:ilvl w:val="0"/>
          <w:numId w:val="21"/>
        </w:numPr>
        <w:tabs>
          <w:tab w:val="clear" w:pos="720"/>
          <w:tab w:val="num" w:pos="960"/>
        </w:tabs>
        <w:spacing w:before="0" w:beforeAutospacing="0" w:after="0" w:afterAutospacing="0"/>
        <w:ind w:leftChars="100" w:left="460" w:hangingChars="100" w:hanging="220"/>
        <w:jc w:val="both"/>
        <w:textAlignment w:val="baseline"/>
        <w:rPr>
          <w:rFonts w:ascii="Times New Roman" w:hAnsi="Times New Roman" w:cs="Times New Roman"/>
          <w:sz w:val="28"/>
          <w:szCs w:val="28"/>
        </w:rPr>
      </w:pPr>
      <w:r>
        <w:rPr>
          <w:rStyle w:val="normaltextrun"/>
          <w:rFonts w:ascii="Times New Roman" w:hAnsi="Times New Roman"/>
          <w:sz w:val="22"/>
          <w:szCs w:val="22"/>
          <w:lang w:val="en-GB"/>
        </w:rPr>
        <w:t>The UE receives a cancellation indication via DCI format 2_4</w:t>
      </w:r>
      <w:r>
        <w:rPr>
          <w:rStyle w:val="normaltextrun"/>
          <w:rFonts w:ascii="Times New Roman" w:hAnsi="Times New Roman"/>
          <w:sz w:val="22"/>
          <w:szCs w:val="22"/>
        </w:rPr>
        <w:t>.</w:t>
      </w:r>
      <w:r>
        <w:rPr>
          <w:rStyle w:val="eop"/>
          <w:rFonts w:hint="eastAsia"/>
          <w:sz w:val="22"/>
          <w:szCs w:val="22"/>
        </w:rPr>
        <w:t> </w:t>
      </w:r>
    </w:p>
    <w:p w14:paraId="6024092A" w14:textId="6859A520" w:rsidR="00E65565" w:rsidRDefault="00E65565" w:rsidP="00B51FF6">
      <w:pPr>
        <w:pStyle w:val="paragraph"/>
        <w:numPr>
          <w:ilvl w:val="0"/>
          <w:numId w:val="22"/>
        </w:numPr>
        <w:tabs>
          <w:tab w:val="clear" w:pos="720"/>
          <w:tab w:val="num" w:pos="960"/>
        </w:tabs>
        <w:spacing w:before="0" w:beforeAutospacing="0" w:after="0" w:afterAutospacing="0"/>
        <w:ind w:leftChars="100" w:left="460" w:hangingChars="100" w:hanging="22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t>Half-duplex FDD (HD</w:t>
      </w:r>
      <w:r>
        <w:rPr>
          <w:rStyle w:val="normaltextrun"/>
          <w:rFonts w:ascii="Times New Roman" w:hAnsi="Times New Roman"/>
          <w:sz w:val="22"/>
          <w:szCs w:val="22"/>
          <w:lang w:val="en-GB"/>
        </w:rPr>
        <w:noBreakHyphen/>
        <w:t>FDD) operation in a RedCap/eRedCap UE.</w:t>
      </w:r>
      <w:r>
        <w:rPr>
          <w:rStyle w:val="eop"/>
          <w:rFonts w:hint="eastAsia"/>
          <w:sz w:val="22"/>
          <w:szCs w:val="22"/>
        </w:rPr>
        <w:t> </w:t>
      </w:r>
    </w:p>
    <w:p w14:paraId="68CF96AE" w14:textId="77777777" w:rsidR="00E65565" w:rsidRPr="00E65565" w:rsidRDefault="00E65565">
      <w:pPr>
        <w:pStyle w:val="paragraph"/>
        <w:spacing w:before="0" w:beforeAutospacing="0" w:after="0" w:afterAutospacing="0"/>
        <w:jc w:val="both"/>
        <w:textAlignment w:val="baseline"/>
        <w:rPr>
          <w:rFonts w:ascii="Times New Roman" w:hAnsi="Times New Roman" w:cs="Times New Roman"/>
          <w:sz w:val="22"/>
          <w:szCs w:val="22"/>
        </w:rPr>
      </w:pPr>
    </w:p>
    <w:p w14:paraId="68E0712F" w14:textId="5950DFA9" w:rsidR="00E65565" w:rsidRPr="007837CC" w:rsidRDefault="00E65565" w:rsidP="00E65565">
      <w:pPr>
        <w:pStyle w:val="paragraph"/>
        <w:spacing w:before="0" w:beforeAutospacing="0" w:after="0" w:afterAutospacing="0"/>
        <w:jc w:val="both"/>
        <w:textAlignment w:val="baseline"/>
        <w:rPr>
          <w:rFonts w:ascii="Times New Roman" w:hAnsi="Times New Roman" w:cs="Times New Roman"/>
          <w:sz w:val="22"/>
          <w:szCs w:val="22"/>
        </w:rPr>
      </w:pPr>
      <w:r>
        <w:rPr>
          <w:rStyle w:val="normaltextrun"/>
          <w:rFonts w:ascii="Times New Roman" w:hAnsi="Times New Roman"/>
          <w:sz w:val="22"/>
          <w:szCs w:val="22"/>
          <w:lang w:val="en-GB"/>
        </w:rPr>
        <w:t xml:space="preserve">When </w:t>
      </w:r>
      <w:r w:rsidR="00EC399F">
        <w:rPr>
          <w:rStyle w:val="normaltextrun"/>
          <w:rFonts w:ascii="Times New Roman" w:hAnsi="Times New Roman" w:hint="eastAsia"/>
          <w:sz w:val="22"/>
          <w:szCs w:val="22"/>
          <w:lang w:val="en-GB"/>
        </w:rPr>
        <w:t xml:space="preserve">a </w:t>
      </w:r>
      <w:r w:rsidR="00D00E7A">
        <w:rPr>
          <w:rStyle w:val="normaltextrun"/>
          <w:rFonts w:ascii="Times New Roman" w:hAnsi="Times New Roman"/>
          <w:sz w:val="22"/>
          <w:szCs w:val="22"/>
          <w:lang w:val="en-GB"/>
        </w:rPr>
        <w:t>PUSCH transmission</w:t>
      </w:r>
      <w:r w:rsidR="00EC399F">
        <w:rPr>
          <w:rStyle w:val="normaltextrun"/>
          <w:rFonts w:ascii="Times New Roman" w:hAnsi="Times New Roman" w:hint="eastAsia"/>
          <w:sz w:val="22"/>
          <w:szCs w:val="22"/>
          <w:lang w:val="en-GB"/>
        </w:rPr>
        <w:t xml:space="preserve"> within </w:t>
      </w:r>
      <w:proofErr w:type="gramStart"/>
      <w:r w:rsidR="00EC399F">
        <w:rPr>
          <w:rStyle w:val="normaltextrun"/>
          <w:rFonts w:ascii="Times New Roman" w:hAnsi="Times New Roman" w:hint="eastAsia"/>
          <w:sz w:val="22"/>
          <w:szCs w:val="22"/>
          <w:lang w:val="en-GB"/>
        </w:rPr>
        <w:t>a</w:t>
      </w:r>
      <w:proofErr w:type="gramEnd"/>
      <w:r w:rsidR="00EC399F">
        <w:rPr>
          <w:rStyle w:val="normaltextrun"/>
          <w:rFonts w:ascii="Times New Roman" w:hAnsi="Times New Roman" w:hint="eastAsia"/>
          <w:sz w:val="22"/>
          <w:szCs w:val="22"/>
          <w:lang w:val="en-GB"/>
        </w:rPr>
        <w:t xml:space="preserve"> OCC group</w:t>
      </w:r>
      <w:r>
        <w:rPr>
          <w:rStyle w:val="normaltextrun"/>
          <w:rFonts w:ascii="Times New Roman" w:hAnsi="Times New Roman"/>
          <w:sz w:val="22"/>
          <w:szCs w:val="22"/>
          <w:lang w:val="en-GB"/>
        </w:rPr>
        <w:t xml:space="preserve"> is dropped in the cases above, the orthogonality of OCC is broken. For example, when PRACH overlaps within a slot of an OCC group, the PUSCH in that slot is dropped, where OCC does not work well</w:t>
      </w:r>
      <w:r w:rsidR="0008511F" w:rsidRPr="007837CC">
        <w:rPr>
          <w:rStyle w:val="normaltextrun"/>
          <w:rFonts w:ascii="Times New Roman" w:hAnsi="Times New Roman" w:hint="eastAsia"/>
          <w:sz w:val="22"/>
          <w:szCs w:val="22"/>
          <w:lang w:val="en-GB"/>
        </w:rPr>
        <w:t>.</w:t>
      </w:r>
      <w:r w:rsidRPr="007837CC">
        <w:rPr>
          <w:rStyle w:val="normaltextrun"/>
          <w:rFonts w:ascii="Times New Roman" w:hAnsi="Times New Roman"/>
          <w:sz w:val="22"/>
          <w:szCs w:val="22"/>
          <w:lang w:val="en-GB"/>
        </w:rPr>
        <w:t xml:space="preserve"> </w:t>
      </w:r>
      <w:r>
        <w:rPr>
          <w:rStyle w:val="normaltextrun"/>
          <w:rFonts w:ascii="Times New Roman" w:hAnsi="Times New Roman"/>
          <w:sz w:val="22"/>
          <w:szCs w:val="22"/>
          <w:lang w:val="en-GB"/>
        </w:rPr>
        <w:t>Additional UE behaviour should be introduced.</w:t>
      </w:r>
      <w:r>
        <w:rPr>
          <w:rStyle w:val="eop"/>
          <w:rFonts w:hint="eastAsia"/>
          <w:color w:val="D13438"/>
          <w:sz w:val="22"/>
          <w:szCs w:val="22"/>
        </w:rPr>
        <w:t> </w:t>
      </w:r>
      <w:r>
        <w:rPr>
          <w:rStyle w:val="normaltextrun"/>
          <w:rFonts w:ascii="Times New Roman" w:hAnsi="Times New Roman"/>
          <w:sz w:val="22"/>
          <w:szCs w:val="22"/>
          <w:lang w:val="en-GB"/>
        </w:rPr>
        <w:t>Therefore, we propose the following:</w:t>
      </w:r>
      <w:r>
        <w:rPr>
          <w:rStyle w:val="eop"/>
          <w:rFonts w:hint="eastAsia"/>
          <w:sz w:val="22"/>
          <w:szCs w:val="22"/>
        </w:rPr>
        <w:t> </w:t>
      </w:r>
    </w:p>
    <w:p w14:paraId="0562FA9C" w14:textId="6B3276FC" w:rsidR="00E65565" w:rsidRDefault="00E65565" w:rsidP="00E65565">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ＭＳ 明朝"/>
          <w:b/>
          <w:bCs/>
          <w:color w:val="000000"/>
          <w:sz w:val="22"/>
          <w:szCs w:val="22"/>
          <w:u w:val="single"/>
          <w:lang w:eastAsia="ja-JP"/>
        </w:rPr>
        <w:t xml:space="preserve"> </w:t>
      </w:r>
      <w:r>
        <w:rPr>
          <w:rFonts w:eastAsia="ＭＳ 明朝" w:hint="eastAsia"/>
          <w:b/>
          <w:bCs/>
          <w:color w:val="000000"/>
          <w:sz w:val="22"/>
          <w:szCs w:val="22"/>
          <w:u w:val="single"/>
          <w:lang w:eastAsia="ja-JP"/>
        </w:rPr>
        <w:t>4</w:t>
      </w:r>
      <w:r>
        <w:rPr>
          <w:rFonts w:eastAsiaTheme="minorEastAsia"/>
          <w:b/>
          <w:bCs/>
          <w:color w:val="000000"/>
          <w:sz w:val="22"/>
          <w:szCs w:val="22"/>
        </w:rPr>
        <w:t xml:space="preserve">: </w:t>
      </w:r>
    </w:p>
    <w:p w14:paraId="4134E0AE" w14:textId="74F81B2D" w:rsidR="00E65565" w:rsidRDefault="00E65565" w:rsidP="00E65565">
      <w:pPr>
        <w:pStyle w:val="paragraph"/>
        <w:spacing w:before="0" w:beforeAutospacing="0" w:after="0" w:afterAutospacing="0"/>
        <w:jc w:val="both"/>
        <w:textAlignment w:val="baseline"/>
        <w:rPr>
          <w:rFonts w:ascii="Times New Roman" w:hAnsi="Times New Roman" w:cs="Times New Roman"/>
          <w:sz w:val="22"/>
          <w:szCs w:val="22"/>
        </w:rPr>
      </w:pPr>
      <w:r>
        <w:rPr>
          <w:rStyle w:val="normaltextrun"/>
          <w:rFonts w:ascii="Times New Roman" w:hAnsi="Times New Roman"/>
          <w:b/>
          <w:bCs/>
          <w:sz w:val="22"/>
          <w:szCs w:val="22"/>
          <w:lang w:val="en-GB"/>
        </w:rPr>
        <w:t xml:space="preserve">Discuss and specify how to handle </w:t>
      </w:r>
      <w:r w:rsidR="00B51FF6">
        <w:rPr>
          <w:rStyle w:val="normaltextrun"/>
          <w:rFonts w:ascii="Times New Roman" w:hAnsi="Times New Roman"/>
          <w:b/>
          <w:bCs/>
          <w:sz w:val="22"/>
          <w:szCs w:val="22"/>
          <w:lang w:val="en-GB"/>
        </w:rPr>
        <w:t>drop of a PUSCH transmission within an OCC group</w:t>
      </w:r>
      <w:r w:rsidR="00C962B8">
        <w:rPr>
          <w:rStyle w:val="normaltextrun"/>
          <w:rFonts w:ascii="Times New Roman" w:eastAsiaTheme="minorEastAsia" w:hAnsi="Times New Roman" w:hint="eastAsia"/>
          <w:b/>
          <w:bCs/>
          <w:sz w:val="22"/>
          <w:szCs w:val="22"/>
          <w:lang w:val="en-GB" w:eastAsia="zh-CN"/>
        </w:rPr>
        <w:t xml:space="preserve"> in</w:t>
      </w:r>
      <w:r>
        <w:rPr>
          <w:rStyle w:val="normaltextrun"/>
          <w:rFonts w:ascii="Times New Roman" w:hAnsi="Times New Roman"/>
          <w:b/>
          <w:bCs/>
          <w:sz w:val="22"/>
          <w:szCs w:val="22"/>
          <w:lang w:val="en-GB"/>
        </w:rPr>
        <w:t xml:space="preserve"> the following cases: </w:t>
      </w:r>
      <w:r>
        <w:rPr>
          <w:rStyle w:val="eop"/>
          <w:rFonts w:hint="eastAsia"/>
          <w:sz w:val="22"/>
          <w:szCs w:val="22"/>
        </w:rPr>
        <w:t> </w:t>
      </w:r>
    </w:p>
    <w:p w14:paraId="249C3AEB" w14:textId="77777777" w:rsidR="00E65565" w:rsidRPr="007837CC" w:rsidRDefault="00E65565" w:rsidP="00B51FF6">
      <w:pPr>
        <w:pStyle w:val="paragraph"/>
        <w:numPr>
          <w:ilvl w:val="0"/>
          <w:numId w:val="17"/>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7837CC">
        <w:rPr>
          <w:rStyle w:val="normaltextrun"/>
          <w:rFonts w:ascii="Times New Roman" w:hAnsi="Times New Roman"/>
          <w:b/>
          <w:bCs/>
          <w:sz w:val="22"/>
          <w:szCs w:val="22"/>
          <w:lang w:val="en-GB"/>
        </w:rPr>
        <w:t>PUSCH overlaps with PRACH.</w:t>
      </w:r>
      <w:r w:rsidRPr="007837CC">
        <w:rPr>
          <w:rStyle w:val="eop"/>
          <w:rFonts w:hint="eastAsia"/>
          <w:b/>
          <w:bCs/>
          <w:sz w:val="22"/>
          <w:szCs w:val="22"/>
        </w:rPr>
        <w:t> </w:t>
      </w:r>
    </w:p>
    <w:p w14:paraId="188D1CB2" w14:textId="77777777" w:rsidR="00E65565" w:rsidRPr="007837CC" w:rsidRDefault="00E65565" w:rsidP="00B51FF6">
      <w:pPr>
        <w:pStyle w:val="paragraph"/>
        <w:numPr>
          <w:ilvl w:val="0"/>
          <w:numId w:val="18"/>
        </w:numPr>
        <w:tabs>
          <w:tab w:val="clear" w:pos="720"/>
          <w:tab w:val="num" w:pos="960"/>
        </w:tabs>
        <w:spacing w:before="0" w:beforeAutospacing="0" w:after="0" w:afterAutospacing="0"/>
        <w:ind w:leftChars="100" w:left="461" w:hangingChars="100" w:hanging="221"/>
        <w:jc w:val="both"/>
        <w:textAlignment w:val="baseline"/>
        <w:rPr>
          <w:rStyle w:val="normaltextrun"/>
          <w:b/>
          <w:bCs/>
        </w:rPr>
      </w:pPr>
      <w:r w:rsidRPr="007837CC">
        <w:rPr>
          <w:rStyle w:val="normaltextrun"/>
          <w:rFonts w:ascii="Times New Roman" w:hAnsi="Times New Roman"/>
          <w:b/>
          <w:bCs/>
          <w:sz w:val="22"/>
          <w:szCs w:val="22"/>
          <w:lang w:val="en-GB"/>
        </w:rPr>
        <w:t xml:space="preserve">PUSCH carrying semi-persistent CSI (comprising only CQI/PMI/L1-RSRP/L1-SINR) overlaps with  </w:t>
      </w:r>
    </w:p>
    <w:p w14:paraId="78928B8A" w14:textId="77777777" w:rsidR="00E65565" w:rsidRPr="007837CC" w:rsidRDefault="00E65565" w:rsidP="00E65565">
      <w:pPr>
        <w:pStyle w:val="paragraph"/>
        <w:spacing w:before="0" w:beforeAutospacing="0" w:after="0" w:afterAutospacing="0"/>
        <w:ind w:leftChars="100" w:left="461" w:hangingChars="100" w:hanging="221"/>
        <w:jc w:val="both"/>
        <w:textAlignment w:val="baseline"/>
        <w:rPr>
          <w:b/>
          <w:bCs/>
        </w:rPr>
      </w:pPr>
      <w:r w:rsidRPr="007837CC">
        <w:rPr>
          <w:rStyle w:val="normaltextrun"/>
          <w:rFonts w:ascii="Times New Roman" w:hAnsi="Times New Roman"/>
          <w:b/>
          <w:bCs/>
          <w:sz w:val="22"/>
          <w:szCs w:val="22"/>
          <w:lang w:val="en-GB"/>
        </w:rPr>
        <w:t>SRS.</w:t>
      </w:r>
      <w:r w:rsidRPr="007837CC">
        <w:rPr>
          <w:rStyle w:val="eop"/>
          <w:rFonts w:hint="eastAsia"/>
          <w:b/>
          <w:bCs/>
          <w:sz w:val="22"/>
          <w:szCs w:val="22"/>
        </w:rPr>
        <w:t> </w:t>
      </w:r>
    </w:p>
    <w:p w14:paraId="290013C9" w14:textId="77777777" w:rsidR="00E65565" w:rsidRPr="007837CC" w:rsidRDefault="00E65565" w:rsidP="00B51FF6">
      <w:pPr>
        <w:pStyle w:val="paragraph"/>
        <w:numPr>
          <w:ilvl w:val="0"/>
          <w:numId w:val="19"/>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7837CC">
        <w:rPr>
          <w:rStyle w:val="normaltextrun"/>
          <w:rFonts w:ascii="Times New Roman" w:hAnsi="Times New Roman"/>
          <w:b/>
          <w:bCs/>
          <w:sz w:val="22"/>
          <w:szCs w:val="22"/>
          <w:lang w:val="en-GB"/>
        </w:rPr>
        <w:t>PUSCH overlaps other PUSCH (e.g., DG PUSCH vs. CG PUSCH, CG PUSCH vs. CG PUSCH, PUSCH associated with C-RNTI vs. Msg3/</w:t>
      </w:r>
      <w:proofErr w:type="spellStart"/>
      <w:r w:rsidRPr="007837CC">
        <w:rPr>
          <w:rStyle w:val="normaltextrun"/>
          <w:rFonts w:ascii="Times New Roman" w:hAnsi="Times New Roman"/>
          <w:b/>
          <w:bCs/>
          <w:sz w:val="22"/>
          <w:szCs w:val="22"/>
          <w:lang w:val="en-GB"/>
        </w:rPr>
        <w:t>MsgA</w:t>
      </w:r>
      <w:proofErr w:type="spellEnd"/>
      <w:r w:rsidRPr="007837CC">
        <w:rPr>
          <w:rStyle w:val="normaltextrun"/>
          <w:rFonts w:ascii="Times New Roman" w:hAnsi="Times New Roman"/>
          <w:b/>
          <w:bCs/>
          <w:sz w:val="22"/>
          <w:szCs w:val="22"/>
          <w:lang w:val="en-GB"/>
        </w:rPr>
        <w:t xml:space="preserve"> PUSCH, A-CSI on PUSCH vs. SP-CSI on PUSCH, PUSCH with UL-SCH vs. SP-CSI on PUSCH).</w:t>
      </w:r>
      <w:r w:rsidRPr="007837CC">
        <w:rPr>
          <w:rStyle w:val="eop"/>
          <w:rFonts w:hint="eastAsia"/>
          <w:b/>
          <w:bCs/>
          <w:sz w:val="22"/>
          <w:szCs w:val="22"/>
        </w:rPr>
        <w:t> </w:t>
      </w:r>
    </w:p>
    <w:p w14:paraId="0303DA2B" w14:textId="77777777" w:rsidR="00E65565" w:rsidRPr="007837CC" w:rsidRDefault="00E65565" w:rsidP="00B51FF6">
      <w:pPr>
        <w:pStyle w:val="paragraph"/>
        <w:numPr>
          <w:ilvl w:val="0"/>
          <w:numId w:val="20"/>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7837CC">
        <w:rPr>
          <w:rStyle w:val="normaltextrun"/>
          <w:rFonts w:ascii="Times New Roman" w:hAnsi="Times New Roman"/>
          <w:b/>
          <w:bCs/>
          <w:sz w:val="22"/>
          <w:szCs w:val="22"/>
          <w:lang w:val="en-GB"/>
        </w:rPr>
        <w:t>PUSCH overlaps with UL transmission that has a higher priority (based on priority index).</w:t>
      </w:r>
      <w:r w:rsidRPr="007837CC">
        <w:rPr>
          <w:rStyle w:val="eop"/>
          <w:rFonts w:hint="eastAsia"/>
          <w:b/>
          <w:bCs/>
          <w:sz w:val="22"/>
          <w:szCs w:val="22"/>
        </w:rPr>
        <w:t> </w:t>
      </w:r>
    </w:p>
    <w:p w14:paraId="45D5566C" w14:textId="77777777" w:rsidR="00E65565" w:rsidRPr="007837CC" w:rsidRDefault="00E65565" w:rsidP="00B51FF6">
      <w:pPr>
        <w:pStyle w:val="paragraph"/>
        <w:numPr>
          <w:ilvl w:val="0"/>
          <w:numId w:val="21"/>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8"/>
          <w:szCs w:val="28"/>
        </w:rPr>
      </w:pPr>
      <w:r w:rsidRPr="007837CC">
        <w:rPr>
          <w:rStyle w:val="normaltextrun"/>
          <w:rFonts w:ascii="Times New Roman" w:hAnsi="Times New Roman"/>
          <w:b/>
          <w:bCs/>
          <w:sz w:val="22"/>
          <w:szCs w:val="22"/>
          <w:lang w:val="en-GB"/>
        </w:rPr>
        <w:t>The UE receives a cancellation indication via DCI format 2_4</w:t>
      </w:r>
      <w:r w:rsidRPr="007837CC">
        <w:rPr>
          <w:rStyle w:val="normaltextrun"/>
          <w:rFonts w:ascii="Times New Roman" w:hAnsi="Times New Roman"/>
          <w:b/>
          <w:bCs/>
          <w:sz w:val="22"/>
          <w:szCs w:val="22"/>
        </w:rPr>
        <w:t>.</w:t>
      </w:r>
      <w:r w:rsidRPr="007837CC">
        <w:rPr>
          <w:rStyle w:val="eop"/>
          <w:rFonts w:hint="eastAsia"/>
          <w:b/>
          <w:bCs/>
          <w:sz w:val="22"/>
          <w:szCs w:val="22"/>
        </w:rPr>
        <w:t> </w:t>
      </w:r>
    </w:p>
    <w:p w14:paraId="24614CEC" w14:textId="77777777" w:rsidR="00E65565" w:rsidRPr="007837CC" w:rsidRDefault="00E65565" w:rsidP="00B51FF6">
      <w:pPr>
        <w:pStyle w:val="paragraph"/>
        <w:numPr>
          <w:ilvl w:val="0"/>
          <w:numId w:val="22"/>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7837CC">
        <w:rPr>
          <w:rStyle w:val="normaltextrun"/>
          <w:rFonts w:ascii="Times New Roman" w:hAnsi="Times New Roman"/>
          <w:b/>
          <w:bCs/>
          <w:sz w:val="22"/>
          <w:szCs w:val="22"/>
          <w:lang w:val="en-GB"/>
        </w:rPr>
        <w:t>Half-duplex FDD (HD</w:t>
      </w:r>
      <w:r w:rsidRPr="007837CC">
        <w:rPr>
          <w:rStyle w:val="normaltextrun"/>
          <w:rFonts w:ascii="Times New Roman" w:hAnsi="Times New Roman"/>
          <w:b/>
          <w:bCs/>
          <w:sz w:val="22"/>
          <w:szCs w:val="22"/>
          <w:lang w:val="en-GB"/>
        </w:rPr>
        <w:noBreakHyphen/>
        <w:t>FDD) operation in a RedCap/eRedCap UE.</w:t>
      </w:r>
      <w:r w:rsidRPr="007837CC">
        <w:rPr>
          <w:rStyle w:val="eop"/>
          <w:rFonts w:hint="eastAsia"/>
          <w:b/>
          <w:bCs/>
          <w:sz w:val="22"/>
          <w:szCs w:val="22"/>
        </w:rPr>
        <w:t> </w:t>
      </w:r>
    </w:p>
    <w:p w14:paraId="7782DEA1" w14:textId="77777777" w:rsidR="002A795B" w:rsidRPr="007837CC" w:rsidRDefault="002A795B" w:rsidP="00035182">
      <w:pPr>
        <w:jc w:val="both"/>
        <w:rPr>
          <w:rFonts w:eastAsia="ＭＳ 明朝"/>
          <w:b/>
          <w:bCs/>
          <w:sz w:val="22"/>
          <w:szCs w:val="22"/>
          <w:lang w:eastAsia="ja-JP"/>
        </w:rPr>
      </w:pPr>
    </w:p>
    <w:p w14:paraId="7DB6E99D" w14:textId="29D7A58E" w:rsidR="00060440" w:rsidRDefault="000B4D90" w:rsidP="00F068C0">
      <w:pPr>
        <w:pStyle w:val="2"/>
        <w:spacing w:before="240" w:after="120"/>
        <w:jc w:val="both"/>
        <w:rPr>
          <w:rFonts w:eastAsiaTheme="minorEastAsia"/>
          <w:b/>
          <w:bCs/>
          <w:lang w:eastAsia="zh-CN"/>
        </w:rPr>
      </w:pPr>
      <w:r>
        <w:rPr>
          <w:rFonts w:eastAsiaTheme="minorEastAsia" w:hint="eastAsia"/>
          <w:b/>
          <w:bCs/>
          <w:lang w:eastAsia="zh-CN"/>
        </w:rPr>
        <w:t>Phase continuity</w:t>
      </w:r>
      <w:r w:rsidR="00750F84">
        <w:rPr>
          <w:rFonts w:eastAsiaTheme="minorEastAsia" w:hint="eastAsia"/>
          <w:b/>
          <w:bCs/>
          <w:lang w:eastAsia="zh-CN"/>
        </w:rPr>
        <w:t xml:space="preserve"> for PUSCH with OCC</w:t>
      </w:r>
    </w:p>
    <w:p w14:paraId="472C252B" w14:textId="35A36D3E" w:rsidR="00CA2F4D" w:rsidRDefault="00CA2F4D" w:rsidP="00CA2F4D">
      <w:pPr>
        <w:rPr>
          <w:rFonts w:eastAsiaTheme="minorEastAsia"/>
          <w:sz w:val="22"/>
          <w:szCs w:val="22"/>
          <w:lang w:eastAsia="zh-CN"/>
        </w:rPr>
      </w:pPr>
      <w:r w:rsidRPr="007837CC">
        <w:rPr>
          <w:rFonts w:eastAsiaTheme="minorEastAsia"/>
          <w:sz w:val="22"/>
          <w:szCs w:val="22"/>
          <w:lang w:eastAsia="zh-CN"/>
        </w:rPr>
        <w:t>In RAN1#120 m</w:t>
      </w:r>
      <w:r w:rsidR="00B2226F" w:rsidRPr="007837CC">
        <w:rPr>
          <w:rFonts w:eastAsiaTheme="minorEastAsia"/>
          <w:sz w:val="22"/>
          <w:szCs w:val="22"/>
          <w:lang w:eastAsia="zh-CN"/>
        </w:rPr>
        <w:t>eeting, phase continuity for PUSCH with OCC has been discussed. Following FL recommendation was made.</w:t>
      </w:r>
    </w:p>
    <w:tbl>
      <w:tblPr>
        <w:tblStyle w:val="af0"/>
        <w:tblW w:w="0" w:type="auto"/>
        <w:tblLook w:val="04A0" w:firstRow="1" w:lastRow="0" w:firstColumn="1" w:lastColumn="0" w:noHBand="0" w:noVBand="1"/>
      </w:tblPr>
      <w:tblGrid>
        <w:gridCol w:w="9962"/>
      </w:tblGrid>
      <w:tr w:rsidR="00B2226F" w14:paraId="715B42C1" w14:textId="77777777" w:rsidTr="00B2226F">
        <w:tc>
          <w:tcPr>
            <w:tcW w:w="9962" w:type="dxa"/>
          </w:tcPr>
          <w:p w14:paraId="659F83EA" w14:textId="77777777" w:rsidR="00B2226F" w:rsidRPr="00B2226F" w:rsidRDefault="00B2226F" w:rsidP="007837CC">
            <w:pPr>
              <w:spacing w:before="0"/>
              <w:rPr>
                <w:rFonts w:eastAsiaTheme="minorEastAsia"/>
                <w:sz w:val="22"/>
                <w:szCs w:val="22"/>
                <w:lang w:eastAsia="zh-CN"/>
              </w:rPr>
            </w:pPr>
            <w:r w:rsidRPr="007837CC">
              <w:rPr>
                <w:rFonts w:eastAsiaTheme="minorEastAsia"/>
                <w:sz w:val="22"/>
                <w:szCs w:val="22"/>
                <w:highlight w:val="cyan"/>
                <w:lang w:val="en-GB" w:eastAsia="zh-CN"/>
              </w:rPr>
              <w:t>FL Recommendation</w:t>
            </w:r>
            <w:r w:rsidRPr="00B2226F">
              <w:rPr>
                <w:rFonts w:eastAsiaTheme="minorEastAsia"/>
                <w:sz w:val="22"/>
                <w:szCs w:val="22"/>
                <w:lang w:val="en-GB" w:eastAsia="zh-CN"/>
              </w:rPr>
              <w:t xml:space="preserve"> </w:t>
            </w:r>
          </w:p>
          <w:p w14:paraId="3394927B" w14:textId="77777777" w:rsidR="00B2226F" w:rsidRPr="00B2226F" w:rsidRDefault="00B2226F" w:rsidP="007837CC">
            <w:pPr>
              <w:spacing w:before="0"/>
              <w:rPr>
                <w:rFonts w:eastAsiaTheme="minorEastAsia"/>
                <w:sz w:val="22"/>
                <w:szCs w:val="22"/>
                <w:lang w:eastAsia="zh-CN"/>
              </w:rPr>
            </w:pPr>
            <w:r w:rsidRPr="00B2226F">
              <w:rPr>
                <w:rFonts w:eastAsiaTheme="minorEastAsia"/>
                <w:sz w:val="22"/>
                <w:szCs w:val="22"/>
                <w:lang w:val="en-GB" w:eastAsia="zh-CN"/>
              </w:rPr>
              <w:t>Companies are encouraged to contribute on phase continuity with OCC with PUSCH in RAN1#121. It would also be very helpful to co-ordinate internally with your RAN4 colleagues.</w:t>
            </w:r>
          </w:p>
          <w:p w14:paraId="65C456CB" w14:textId="77777777" w:rsidR="00B2226F" w:rsidRPr="00B2226F" w:rsidRDefault="00B2226F" w:rsidP="00B51FF6">
            <w:pPr>
              <w:numPr>
                <w:ilvl w:val="0"/>
                <w:numId w:val="16"/>
              </w:numPr>
              <w:spacing w:before="0"/>
              <w:rPr>
                <w:rFonts w:eastAsiaTheme="minorEastAsia"/>
                <w:sz w:val="22"/>
                <w:szCs w:val="22"/>
                <w:lang w:eastAsia="zh-CN"/>
              </w:rPr>
            </w:pPr>
            <w:r w:rsidRPr="00B2226F">
              <w:rPr>
                <w:rFonts w:eastAsiaTheme="minorEastAsia"/>
                <w:sz w:val="22"/>
                <w:szCs w:val="22"/>
                <w:lang w:val="en-GB" w:eastAsia="zh-CN"/>
              </w:rPr>
              <w:t xml:space="preserve">Phase continuity with OCC for PUSCH will need to be discussed in RAN1#120bis in Wuhan in April. </w:t>
            </w:r>
          </w:p>
          <w:p w14:paraId="384288FB" w14:textId="77777777" w:rsidR="00B2226F" w:rsidRPr="00B2226F" w:rsidRDefault="00B2226F" w:rsidP="00B51FF6">
            <w:pPr>
              <w:numPr>
                <w:ilvl w:val="0"/>
                <w:numId w:val="16"/>
              </w:numPr>
              <w:spacing w:before="0"/>
              <w:rPr>
                <w:rFonts w:eastAsiaTheme="minorEastAsia"/>
                <w:sz w:val="22"/>
                <w:szCs w:val="22"/>
                <w:lang w:eastAsia="zh-CN"/>
              </w:rPr>
            </w:pPr>
            <w:r w:rsidRPr="00B2226F">
              <w:rPr>
                <w:rFonts w:eastAsiaTheme="minorEastAsia"/>
                <w:sz w:val="22"/>
                <w:szCs w:val="22"/>
                <w:lang w:val="en-GB" w:eastAsia="zh-CN"/>
              </w:rPr>
              <w:t xml:space="preserve">Applying GNSS fix to calculate UE pre-compensation and/or applying UE pre-compensation, frequency hopping, UL power control during OCC period may result in significant phase continuity impact. </w:t>
            </w:r>
          </w:p>
          <w:p w14:paraId="6B8DD9DA" w14:textId="77777777" w:rsidR="00B2226F" w:rsidRPr="00B2226F" w:rsidRDefault="00B2226F" w:rsidP="00B51FF6">
            <w:pPr>
              <w:numPr>
                <w:ilvl w:val="0"/>
                <w:numId w:val="16"/>
              </w:numPr>
              <w:spacing w:before="0"/>
              <w:rPr>
                <w:rFonts w:eastAsiaTheme="minorEastAsia"/>
                <w:sz w:val="22"/>
                <w:szCs w:val="22"/>
                <w:lang w:eastAsia="zh-CN"/>
              </w:rPr>
            </w:pPr>
            <w:r w:rsidRPr="00B2226F">
              <w:rPr>
                <w:rFonts w:eastAsiaTheme="minorEastAsia"/>
                <w:sz w:val="22"/>
                <w:szCs w:val="22"/>
                <w:lang w:val="en-GB" w:eastAsia="zh-CN"/>
              </w:rPr>
              <w:t xml:space="preserve">RAN4 will need some guidance in RAN1 on phase continuity issues to discuss phase continuity requirements. </w:t>
            </w:r>
          </w:p>
          <w:p w14:paraId="09D5FD18" w14:textId="0F470770" w:rsidR="00B2226F" w:rsidRPr="00B2226F" w:rsidRDefault="00B2226F" w:rsidP="007837CC">
            <w:pPr>
              <w:spacing w:before="0"/>
              <w:rPr>
                <w:rFonts w:eastAsiaTheme="minorEastAsia"/>
                <w:sz w:val="22"/>
                <w:szCs w:val="22"/>
                <w:lang w:eastAsia="zh-CN"/>
              </w:rPr>
            </w:pPr>
            <w:r w:rsidRPr="00B2226F">
              <w:rPr>
                <w:rFonts w:eastAsiaTheme="minorEastAsia"/>
                <w:sz w:val="22"/>
                <w:szCs w:val="22"/>
                <w:lang w:val="en-GB" w:eastAsia="zh-CN"/>
              </w:rPr>
              <w:t xml:space="preserve">An approach </w:t>
            </w:r>
            <w:proofErr w:type="gramStart"/>
            <w:r w:rsidRPr="00B2226F">
              <w:rPr>
                <w:rFonts w:eastAsiaTheme="minorEastAsia"/>
                <w:sz w:val="22"/>
                <w:szCs w:val="22"/>
                <w:lang w:val="en-GB" w:eastAsia="zh-CN"/>
              </w:rPr>
              <w:t>similar to</w:t>
            </w:r>
            <w:proofErr w:type="gramEnd"/>
            <w:r w:rsidRPr="00B2226F">
              <w:rPr>
                <w:rFonts w:eastAsiaTheme="minorEastAsia"/>
                <w:sz w:val="22"/>
                <w:szCs w:val="22"/>
                <w:lang w:val="en-GB" w:eastAsia="zh-CN"/>
              </w:rPr>
              <w:t xml:space="preserve"> Rel-18 DM RS bundling in </w:t>
            </w:r>
            <w:proofErr w:type="spellStart"/>
            <w:r w:rsidRPr="00B2226F">
              <w:rPr>
                <w:rFonts w:eastAsiaTheme="minorEastAsia"/>
                <w:sz w:val="22"/>
                <w:szCs w:val="22"/>
                <w:lang w:val="en-GB" w:eastAsia="zh-CN"/>
              </w:rPr>
              <w:t>NR_NTN_Enh</w:t>
            </w:r>
            <w:proofErr w:type="spellEnd"/>
            <w:r w:rsidRPr="00B2226F">
              <w:rPr>
                <w:rFonts w:eastAsiaTheme="minorEastAsia"/>
                <w:sz w:val="22"/>
                <w:szCs w:val="22"/>
                <w:lang w:val="en-GB" w:eastAsia="zh-CN"/>
              </w:rPr>
              <w:t xml:space="preserve"> could be considered, at least to define phase continuity requirements and avoid events during OCC period that may affect phase continuity / break phase continuity requirements</w:t>
            </w:r>
            <w:r>
              <w:rPr>
                <w:rFonts w:eastAsiaTheme="minorEastAsia" w:hint="eastAsia"/>
                <w:sz w:val="22"/>
                <w:szCs w:val="22"/>
                <w:lang w:val="en-GB" w:eastAsia="zh-CN"/>
              </w:rPr>
              <w:t>.</w:t>
            </w:r>
          </w:p>
        </w:tc>
      </w:tr>
    </w:tbl>
    <w:p w14:paraId="4AF69283" w14:textId="5B1C89CA" w:rsidR="00750F84" w:rsidRDefault="00976DC0" w:rsidP="007837CC">
      <w:pPr>
        <w:jc w:val="both"/>
        <w:rPr>
          <w:rFonts w:eastAsiaTheme="minorEastAsia"/>
          <w:sz w:val="22"/>
          <w:szCs w:val="22"/>
          <w:lang w:val="en-GB" w:eastAsia="zh-CN"/>
        </w:rPr>
      </w:pPr>
      <w:r>
        <w:rPr>
          <w:rFonts w:eastAsiaTheme="minorEastAsia" w:hint="eastAsia"/>
          <w:sz w:val="22"/>
          <w:szCs w:val="22"/>
          <w:lang w:eastAsia="zh-CN"/>
        </w:rPr>
        <w:t>Regarding the phase continuity for PUSCH with OCC</w:t>
      </w:r>
      <w:r w:rsidR="00ED5653" w:rsidRPr="007837CC">
        <w:rPr>
          <w:rFonts w:eastAsiaTheme="minorEastAsia"/>
          <w:sz w:val="22"/>
          <w:szCs w:val="22"/>
          <w:lang w:eastAsia="zh-CN"/>
        </w:rPr>
        <w:t xml:space="preserve">, </w:t>
      </w:r>
      <w:r w:rsidR="00E77E1B" w:rsidRPr="007837CC">
        <w:rPr>
          <w:rFonts w:eastAsiaTheme="minorEastAsia"/>
          <w:sz w:val="22"/>
          <w:szCs w:val="22"/>
          <w:lang w:eastAsia="zh-CN"/>
        </w:rPr>
        <w:t xml:space="preserve">it should be considered that </w:t>
      </w:r>
      <w:r w:rsidR="004C7E7F" w:rsidRPr="007837CC">
        <w:rPr>
          <w:rFonts w:eastAsiaTheme="minorEastAsia"/>
          <w:sz w:val="22"/>
          <w:szCs w:val="22"/>
          <w:lang w:eastAsia="zh-CN"/>
        </w:rPr>
        <w:t xml:space="preserve">a group of OCC transmission shouldn’t be affected by </w:t>
      </w:r>
      <w:r>
        <w:rPr>
          <w:rFonts w:eastAsiaTheme="minorEastAsia" w:hint="eastAsia"/>
          <w:sz w:val="22"/>
          <w:szCs w:val="22"/>
          <w:lang w:eastAsia="zh-CN"/>
        </w:rPr>
        <w:t xml:space="preserve">any events which may </w:t>
      </w:r>
      <w:r w:rsidR="005C58A4">
        <w:rPr>
          <w:rFonts w:eastAsiaTheme="minorEastAsia"/>
          <w:sz w:val="22"/>
          <w:szCs w:val="22"/>
          <w:lang w:eastAsia="zh-CN"/>
        </w:rPr>
        <w:t>break</w:t>
      </w:r>
      <w:r>
        <w:rPr>
          <w:rFonts w:eastAsiaTheme="minorEastAsia" w:hint="eastAsia"/>
          <w:sz w:val="22"/>
          <w:szCs w:val="22"/>
          <w:lang w:eastAsia="zh-CN"/>
        </w:rPr>
        <w:t xml:space="preserve"> the power consistency and phase continuity</w:t>
      </w:r>
      <w:r w:rsidR="00BE78F7">
        <w:rPr>
          <w:rFonts w:eastAsiaTheme="minorEastAsia" w:hint="eastAsia"/>
          <w:sz w:val="22"/>
          <w:szCs w:val="22"/>
          <w:lang w:eastAsia="zh-CN"/>
        </w:rPr>
        <w:t>,</w:t>
      </w:r>
      <w:r w:rsidR="00286E4F">
        <w:rPr>
          <w:rFonts w:eastAsiaTheme="minorEastAsia" w:hint="eastAsia"/>
          <w:sz w:val="22"/>
          <w:szCs w:val="22"/>
          <w:lang w:eastAsia="zh-CN"/>
        </w:rPr>
        <w:t xml:space="preserve"> </w:t>
      </w:r>
      <w:r w:rsidR="00286E4F">
        <w:rPr>
          <w:rFonts w:eastAsiaTheme="minorEastAsia"/>
          <w:sz w:val="22"/>
          <w:szCs w:val="22"/>
          <w:lang w:eastAsia="zh-CN"/>
        </w:rPr>
        <w:t>other</w:t>
      </w:r>
      <w:r w:rsidR="00286E4F">
        <w:rPr>
          <w:rFonts w:eastAsiaTheme="minorEastAsia" w:hint="eastAsia"/>
          <w:sz w:val="22"/>
          <w:szCs w:val="22"/>
          <w:lang w:eastAsia="zh-CN"/>
        </w:rPr>
        <w:t xml:space="preserve">wise </w:t>
      </w:r>
      <w:r w:rsidR="00286E4F">
        <w:rPr>
          <w:rFonts w:eastAsiaTheme="minorEastAsia"/>
          <w:sz w:val="22"/>
          <w:szCs w:val="22"/>
          <w:lang w:eastAsia="zh-CN"/>
        </w:rPr>
        <w:t>the</w:t>
      </w:r>
      <w:r w:rsidR="00286E4F">
        <w:rPr>
          <w:rFonts w:eastAsiaTheme="minorEastAsia" w:hint="eastAsia"/>
          <w:sz w:val="22"/>
          <w:szCs w:val="22"/>
          <w:lang w:eastAsia="zh-CN"/>
        </w:rPr>
        <w:t xml:space="preserve"> </w:t>
      </w:r>
      <w:r w:rsidR="00286E4F">
        <w:rPr>
          <w:rFonts w:eastAsiaTheme="minorEastAsia"/>
          <w:sz w:val="22"/>
          <w:szCs w:val="22"/>
          <w:lang w:eastAsia="zh-CN"/>
        </w:rPr>
        <w:t>orthogonality</w:t>
      </w:r>
      <w:r w:rsidR="00286E4F">
        <w:rPr>
          <w:rFonts w:eastAsiaTheme="minorEastAsia" w:hint="eastAsia"/>
          <w:sz w:val="22"/>
          <w:szCs w:val="22"/>
          <w:lang w:eastAsia="zh-CN"/>
        </w:rPr>
        <w:t xml:space="preserve"> </w:t>
      </w:r>
      <w:r w:rsidR="00434D48">
        <w:rPr>
          <w:rFonts w:eastAsiaTheme="minorEastAsia" w:hint="eastAsia"/>
          <w:sz w:val="22"/>
          <w:szCs w:val="22"/>
          <w:lang w:eastAsia="zh-CN"/>
        </w:rPr>
        <w:t xml:space="preserve">of the OCC group cannot be </w:t>
      </w:r>
      <w:r w:rsidR="00434D48">
        <w:rPr>
          <w:rFonts w:eastAsiaTheme="minorEastAsia"/>
          <w:sz w:val="22"/>
          <w:szCs w:val="22"/>
          <w:lang w:eastAsia="zh-CN"/>
        </w:rPr>
        <w:t>guaranteed</w:t>
      </w:r>
      <w:r w:rsidR="00434D48">
        <w:rPr>
          <w:rFonts w:eastAsiaTheme="minorEastAsia" w:hint="eastAsia"/>
          <w:sz w:val="22"/>
          <w:szCs w:val="22"/>
          <w:lang w:eastAsia="zh-CN"/>
        </w:rPr>
        <w:t xml:space="preserve">. </w:t>
      </w:r>
      <w:r w:rsidR="003C679A">
        <w:rPr>
          <w:rFonts w:eastAsiaTheme="minorEastAsia" w:hint="eastAsia"/>
          <w:sz w:val="22"/>
          <w:szCs w:val="22"/>
          <w:lang w:eastAsia="zh-CN"/>
        </w:rPr>
        <w:t xml:space="preserve">The </w:t>
      </w:r>
      <w:r w:rsidR="003C679A">
        <w:rPr>
          <w:rFonts w:eastAsiaTheme="minorEastAsia"/>
          <w:sz w:val="22"/>
          <w:szCs w:val="22"/>
          <w:lang w:eastAsia="zh-CN"/>
        </w:rPr>
        <w:t>simplest</w:t>
      </w:r>
      <w:r w:rsidR="003C679A">
        <w:rPr>
          <w:rFonts w:eastAsiaTheme="minorEastAsia" w:hint="eastAsia"/>
          <w:sz w:val="22"/>
          <w:szCs w:val="22"/>
          <w:lang w:eastAsia="zh-CN"/>
        </w:rPr>
        <w:t xml:space="preserve"> way to resolve this issue </w:t>
      </w:r>
      <w:r w:rsidR="00583957">
        <w:rPr>
          <w:rFonts w:eastAsiaTheme="minorEastAsia" w:hint="eastAsia"/>
          <w:sz w:val="22"/>
          <w:szCs w:val="22"/>
          <w:lang w:eastAsia="zh-CN"/>
        </w:rPr>
        <w:t>is that</w:t>
      </w:r>
      <w:r w:rsidR="006534F4">
        <w:rPr>
          <w:rFonts w:eastAsiaTheme="minorEastAsia" w:hint="eastAsia"/>
          <w:sz w:val="22"/>
          <w:szCs w:val="22"/>
          <w:lang w:eastAsia="zh-CN"/>
        </w:rPr>
        <w:t>, for the PUSCH repetitions within an OCC group</w:t>
      </w:r>
      <w:r w:rsidR="006A2E2B">
        <w:rPr>
          <w:rFonts w:eastAsiaTheme="minorEastAsia" w:hint="eastAsia"/>
          <w:sz w:val="22"/>
          <w:szCs w:val="22"/>
          <w:lang w:eastAsia="zh-CN"/>
        </w:rPr>
        <w:t xml:space="preserve">, </w:t>
      </w:r>
      <w:r w:rsidR="006A2E2B" w:rsidRPr="006A2E2B">
        <w:rPr>
          <w:rFonts w:eastAsiaTheme="minorEastAsia"/>
          <w:sz w:val="22"/>
          <w:szCs w:val="22"/>
          <w:lang w:eastAsia="zh-CN"/>
        </w:rPr>
        <w:t xml:space="preserve">UE does not expect any event which may break the phase continuity </w:t>
      </w:r>
      <w:r w:rsidR="006A2E2B" w:rsidRPr="006A2E2B">
        <w:rPr>
          <w:rFonts w:eastAsiaTheme="minorEastAsia"/>
          <w:sz w:val="22"/>
          <w:szCs w:val="22"/>
          <w:lang w:val="en-GB" w:eastAsia="zh-CN"/>
        </w:rPr>
        <w:t>would happen</w:t>
      </w:r>
      <w:r w:rsidR="006A2E2B">
        <w:rPr>
          <w:rFonts w:eastAsiaTheme="minorEastAsia" w:hint="eastAsia"/>
          <w:sz w:val="22"/>
          <w:szCs w:val="22"/>
          <w:lang w:val="en-GB" w:eastAsia="zh-CN"/>
        </w:rPr>
        <w:t xml:space="preserve">, and </w:t>
      </w:r>
      <w:r w:rsidR="004852F5">
        <w:rPr>
          <w:rFonts w:eastAsiaTheme="minorEastAsia" w:hint="eastAsia"/>
          <w:sz w:val="22"/>
          <w:szCs w:val="22"/>
          <w:lang w:val="en-GB" w:eastAsia="zh-CN"/>
        </w:rPr>
        <w:t xml:space="preserve">the </w:t>
      </w:r>
      <w:r w:rsidR="006A2E2B">
        <w:rPr>
          <w:rFonts w:eastAsiaTheme="minorEastAsia" w:hint="eastAsia"/>
          <w:sz w:val="22"/>
          <w:szCs w:val="22"/>
          <w:lang w:val="en-GB" w:eastAsia="zh-CN"/>
        </w:rPr>
        <w:t xml:space="preserve">legacy events </w:t>
      </w:r>
      <w:r w:rsidR="004852F5">
        <w:rPr>
          <w:rFonts w:eastAsiaTheme="minorEastAsia" w:hint="eastAsia"/>
          <w:sz w:val="22"/>
          <w:szCs w:val="22"/>
          <w:lang w:val="en-GB" w:eastAsia="zh-CN"/>
        </w:rPr>
        <w:t xml:space="preserve">which </w:t>
      </w:r>
      <w:r w:rsidR="00F4567C">
        <w:rPr>
          <w:rFonts w:eastAsiaTheme="minorEastAsia"/>
          <w:sz w:val="22"/>
          <w:szCs w:val="22"/>
          <w:lang w:val="en-GB" w:eastAsia="zh-CN"/>
        </w:rPr>
        <w:t>cause</w:t>
      </w:r>
      <w:r w:rsidR="00F4567C">
        <w:rPr>
          <w:rFonts w:eastAsiaTheme="minorEastAsia" w:hint="eastAsia"/>
          <w:sz w:val="22"/>
          <w:szCs w:val="22"/>
          <w:lang w:val="en-GB" w:eastAsia="zh-CN"/>
        </w:rPr>
        <w:t xml:space="preserve"> power consistency and phase continuity not to be maintained</w:t>
      </w:r>
      <w:r w:rsidR="00EC52AD">
        <w:rPr>
          <w:rFonts w:eastAsiaTheme="minorEastAsia" w:hint="eastAsia"/>
          <w:sz w:val="22"/>
          <w:szCs w:val="22"/>
          <w:lang w:val="en-GB" w:eastAsia="zh-CN"/>
        </w:rPr>
        <w:t xml:space="preserve"> across PUSCH transmissions</w:t>
      </w:r>
      <w:r w:rsidR="00F4567C">
        <w:rPr>
          <w:rFonts w:eastAsiaTheme="minorEastAsia" w:hint="eastAsia"/>
          <w:sz w:val="22"/>
          <w:szCs w:val="22"/>
          <w:lang w:val="en-GB" w:eastAsia="zh-CN"/>
        </w:rPr>
        <w:t xml:space="preserve"> are </w:t>
      </w:r>
      <w:r w:rsidR="00F4567C">
        <w:rPr>
          <w:rFonts w:eastAsiaTheme="minorEastAsia"/>
          <w:sz w:val="22"/>
          <w:szCs w:val="22"/>
          <w:lang w:val="en-GB" w:eastAsia="zh-CN"/>
        </w:rPr>
        <w:t>reused</w:t>
      </w:r>
      <w:r w:rsidR="00F4567C">
        <w:rPr>
          <w:rFonts w:eastAsiaTheme="minorEastAsia" w:hint="eastAsia"/>
          <w:sz w:val="22"/>
          <w:szCs w:val="22"/>
          <w:lang w:val="en-GB" w:eastAsia="zh-CN"/>
        </w:rPr>
        <w:t xml:space="preserve"> for </w:t>
      </w:r>
      <w:r w:rsidR="00EC52AD">
        <w:rPr>
          <w:rFonts w:eastAsiaTheme="minorEastAsia" w:hint="eastAsia"/>
          <w:sz w:val="22"/>
          <w:szCs w:val="22"/>
          <w:lang w:val="en-GB" w:eastAsia="zh-CN"/>
        </w:rPr>
        <w:t>PUSCH with OCC</w:t>
      </w:r>
      <w:r w:rsidR="00DB2151">
        <w:rPr>
          <w:rFonts w:eastAsiaTheme="minorEastAsia" w:hint="eastAsia"/>
          <w:sz w:val="22"/>
          <w:szCs w:val="22"/>
          <w:lang w:val="en-GB" w:eastAsia="zh-CN"/>
        </w:rPr>
        <w:t xml:space="preserve">, for </w:t>
      </w:r>
      <w:r w:rsidR="00DB2151">
        <w:rPr>
          <w:rFonts w:eastAsiaTheme="minorEastAsia"/>
          <w:sz w:val="22"/>
          <w:szCs w:val="22"/>
          <w:lang w:val="en-GB" w:eastAsia="zh-CN"/>
        </w:rPr>
        <w:t>example</w:t>
      </w:r>
      <w:r w:rsidR="00DB2151">
        <w:rPr>
          <w:rFonts w:eastAsiaTheme="minorEastAsia" w:hint="eastAsia"/>
          <w:sz w:val="22"/>
          <w:szCs w:val="22"/>
          <w:lang w:val="en-GB" w:eastAsia="zh-CN"/>
        </w:rPr>
        <w:t xml:space="preserve">, </w:t>
      </w:r>
      <w:r w:rsidR="0025704E" w:rsidRPr="0025704E">
        <w:rPr>
          <w:rFonts w:eastAsiaTheme="minorEastAsia"/>
          <w:sz w:val="22"/>
          <w:szCs w:val="22"/>
          <w:lang w:val="x-none" w:eastAsia="zh-CN"/>
        </w:rPr>
        <w:t>dropping or cancellation of a PUSCH transmission</w:t>
      </w:r>
      <w:r w:rsidR="0025704E">
        <w:rPr>
          <w:rFonts w:eastAsiaTheme="minorEastAsia" w:hint="eastAsia"/>
          <w:sz w:val="22"/>
          <w:szCs w:val="22"/>
          <w:lang w:val="x-none" w:eastAsia="zh-CN"/>
        </w:rPr>
        <w:t xml:space="preserve">, frequency hopping, TA update, </w:t>
      </w:r>
      <w:r w:rsidR="00D97D36" w:rsidRPr="00D97D36">
        <w:rPr>
          <w:rFonts w:eastAsiaTheme="minorEastAsia"/>
          <w:sz w:val="22"/>
          <w:szCs w:val="22"/>
          <w:lang w:eastAsia="zh-CN"/>
        </w:rPr>
        <w:t xml:space="preserve">other UL transmissions </w:t>
      </w:r>
      <w:r w:rsidR="00D97D36" w:rsidRPr="00D97D36">
        <w:rPr>
          <w:rFonts w:eastAsiaTheme="minorEastAsia"/>
          <w:sz w:val="22"/>
          <w:szCs w:val="22"/>
          <w:lang w:val="x-none" w:eastAsia="zh-CN"/>
        </w:rPr>
        <w:t xml:space="preserve">scheduled between </w:t>
      </w:r>
      <w:r w:rsidR="00D97D36" w:rsidRPr="00D97D36">
        <w:rPr>
          <w:rFonts w:eastAsiaTheme="minorEastAsia"/>
          <w:sz w:val="22"/>
          <w:szCs w:val="22"/>
          <w:lang w:eastAsia="zh-CN"/>
        </w:rPr>
        <w:t>any</w:t>
      </w:r>
      <w:r w:rsidR="00D97D36" w:rsidRPr="00D97D36">
        <w:rPr>
          <w:rFonts w:eastAsiaTheme="minorEastAsia"/>
          <w:sz w:val="22"/>
          <w:szCs w:val="22"/>
          <w:lang w:val="x-none" w:eastAsia="zh-CN"/>
        </w:rPr>
        <w:t xml:space="preserve"> two consecutive PUSCH transmissions</w:t>
      </w:r>
      <w:r w:rsidR="00D97D36">
        <w:rPr>
          <w:rFonts w:eastAsiaTheme="minorEastAsia" w:hint="eastAsia"/>
          <w:sz w:val="22"/>
          <w:szCs w:val="22"/>
          <w:lang w:val="x-none" w:eastAsia="zh-CN"/>
        </w:rPr>
        <w:t>, etc</w:t>
      </w:r>
      <w:r w:rsidR="00EC52AD">
        <w:rPr>
          <w:rFonts w:eastAsiaTheme="minorEastAsia" w:hint="eastAsia"/>
          <w:sz w:val="22"/>
          <w:szCs w:val="22"/>
          <w:lang w:val="en-GB" w:eastAsia="zh-CN"/>
        </w:rPr>
        <w:t xml:space="preserve">. </w:t>
      </w:r>
    </w:p>
    <w:p w14:paraId="373AA846" w14:textId="3ED2A1E4" w:rsidR="00EC52AD" w:rsidRPr="007E1023" w:rsidRDefault="00EC52AD" w:rsidP="00EC52AD">
      <w:pPr>
        <w:jc w:val="both"/>
        <w:rPr>
          <w:b/>
          <w:bCs/>
          <w:color w:val="000000"/>
          <w:sz w:val="22"/>
          <w:szCs w:val="22"/>
        </w:rPr>
      </w:pPr>
      <w:r w:rsidRPr="007E1023">
        <w:rPr>
          <w:b/>
          <w:bCs/>
          <w:color w:val="000000"/>
          <w:sz w:val="22"/>
          <w:szCs w:val="22"/>
          <w:u w:val="single"/>
        </w:rPr>
        <w:lastRenderedPageBreak/>
        <w:t xml:space="preserve">Proposal </w:t>
      </w:r>
      <w:r w:rsidR="00E65565">
        <w:rPr>
          <w:rFonts w:eastAsia="ＭＳ 明朝" w:hint="eastAsia"/>
          <w:b/>
          <w:bCs/>
          <w:color w:val="000000"/>
          <w:sz w:val="22"/>
          <w:szCs w:val="22"/>
          <w:u w:val="single"/>
          <w:lang w:eastAsia="ja-JP"/>
        </w:rPr>
        <w:t>5</w:t>
      </w:r>
      <w:r w:rsidRPr="007E1023">
        <w:rPr>
          <w:b/>
          <w:bCs/>
          <w:color w:val="000000"/>
          <w:sz w:val="22"/>
          <w:szCs w:val="22"/>
        </w:rPr>
        <w:t>:</w:t>
      </w:r>
    </w:p>
    <w:p w14:paraId="0B685E13" w14:textId="5119D3E8" w:rsidR="00EC52AD" w:rsidRDefault="00463D85" w:rsidP="00750F84">
      <w:pPr>
        <w:rPr>
          <w:rFonts w:eastAsiaTheme="minorEastAsia"/>
          <w:b/>
          <w:bCs/>
          <w:sz w:val="22"/>
          <w:szCs w:val="22"/>
          <w:lang w:eastAsia="zh-CN"/>
        </w:rPr>
      </w:pPr>
      <w:r w:rsidRPr="007837CC">
        <w:rPr>
          <w:rFonts w:eastAsiaTheme="minorEastAsia"/>
          <w:b/>
          <w:bCs/>
          <w:sz w:val="22"/>
          <w:szCs w:val="22"/>
          <w:lang w:eastAsia="zh-CN"/>
        </w:rPr>
        <w:t>For the PUSCH repetitions within an OCC group, UE does not expect any event which may break the phase continuity would happen</w:t>
      </w:r>
      <w:r>
        <w:rPr>
          <w:rFonts w:eastAsiaTheme="minorEastAsia" w:hint="eastAsia"/>
          <w:b/>
          <w:bCs/>
          <w:sz w:val="22"/>
          <w:szCs w:val="22"/>
          <w:lang w:eastAsia="zh-CN"/>
        </w:rPr>
        <w:t>.</w:t>
      </w:r>
    </w:p>
    <w:p w14:paraId="698C3622" w14:textId="01C042AE" w:rsidR="00A651C0" w:rsidRPr="007837CC" w:rsidRDefault="00A651C0" w:rsidP="00B51FF6">
      <w:pPr>
        <w:pStyle w:val="ab"/>
        <w:numPr>
          <w:ilvl w:val="0"/>
          <w:numId w:val="14"/>
        </w:numPr>
        <w:ind w:firstLineChars="0"/>
        <w:rPr>
          <w:rFonts w:eastAsiaTheme="minorEastAsia"/>
          <w:b/>
          <w:bCs/>
          <w:sz w:val="22"/>
          <w:szCs w:val="22"/>
        </w:rPr>
      </w:pPr>
      <w:r>
        <w:rPr>
          <w:rFonts w:eastAsiaTheme="minorEastAsia" w:hint="eastAsia"/>
          <w:b/>
          <w:bCs/>
          <w:sz w:val="22"/>
          <w:szCs w:val="22"/>
        </w:rPr>
        <w:t xml:space="preserve">Note that </w:t>
      </w:r>
      <w:r w:rsidRPr="007837CC">
        <w:rPr>
          <w:rFonts w:eastAsiaTheme="minorEastAsia"/>
          <w:b/>
          <w:bCs/>
          <w:sz w:val="22"/>
          <w:szCs w:val="22"/>
        </w:rPr>
        <w:t>legacy events which cause power consistency and phase continuity not to be maintained across PUSCH transmissions are reused for PUSCH with OCC.</w:t>
      </w:r>
    </w:p>
    <w:p w14:paraId="78DD336B" w14:textId="77777777" w:rsidR="002970EC" w:rsidRPr="007837CC" w:rsidRDefault="002970EC" w:rsidP="007837CC">
      <w:pPr>
        <w:jc w:val="both"/>
        <w:rPr>
          <w:rFonts w:eastAsiaTheme="minorEastAsia"/>
          <w:sz w:val="22"/>
          <w:szCs w:val="22"/>
          <w:lang w:eastAsia="zh-CN"/>
        </w:rPr>
      </w:pPr>
    </w:p>
    <w:p w14:paraId="4D981774" w14:textId="4CD390A7" w:rsidR="002970EC" w:rsidRPr="002970EC" w:rsidRDefault="002970EC" w:rsidP="002970EC">
      <w:pPr>
        <w:jc w:val="both"/>
        <w:rPr>
          <w:rFonts w:eastAsia="ＭＳ 明朝"/>
          <w:sz w:val="22"/>
          <w:szCs w:val="22"/>
          <w:lang w:eastAsia="ja-JP"/>
        </w:rPr>
      </w:pPr>
      <w:r>
        <w:rPr>
          <w:rFonts w:eastAsia="ＭＳ 明朝" w:hint="eastAsia"/>
          <w:sz w:val="22"/>
          <w:szCs w:val="22"/>
          <w:lang w:eastAsia="ja-JP"/>
        </w:rPr>
        <w:t xml:space="preserve">In addition to phase </w:t>
      </w:r>
      <w:r>
        <w:rPr>
          <w:rFonts w:eastAsia="ＭＳ 明朝"/>
          <w:sz w:val="22"/>
          <w:szCs w:val="22"/>
          <w:lang w:eastAsia="ja-JP"/>
        </w:rPr>
        <w:t>continuity</w:t>
      </w:r>
      <w:r>
        <w:rPr>
          <w:rFonts w:eastAsia="ＭＳ 明朝" w:hint="eastAsia"/>
          <w:sz w:val="22"/>
          <w:szCs w:val="22"/>
          <w:lang w:eastAsia="ja-JP"/>
        </w:rPr>
        <w:t xml:space="preserve">, channel </w:t>
      </w:r>
      <w:proofErr w:type="spellStart"/>
      <w:r w:rsidRPr="002970EC">
        <w:rPr>
          <w:rFonts w:eastAsia="ＭＳ 明朝"/>
          <w:sz w:val="22"/>
          <w:szCs w:val="22"/>
          <w:lang w:eastAsia="ja-JP"/>
        </w:rPr>
        <w:t>inferability</w:t>
      </w:r>
      <w:proofErr w:type="spellEnd"/>
      <w:r>
        <w:rPr>
          <w:rFonts w:eastAsia="ＭＳ 明朝" w:hint="eastAsia"/>
          <w:sz w:val="22"/>
          <w:szCs w:val="22"/>
          <w:lang w:eastAsia="ja-JP"/>
        </w:rPr>
        <w:t xml:space="preserve"> could be another relevant issue that </w:t>
      </w:r>
      <w:r>
        <w:rPr>
          <w:rFonts w:eastAsia="ＭＳ 明朝"/>
          <w:sz w:val="22"/>
          <w:szCs w:val="22"/>
          <w:lang w:eastAsia="ja-JP"/>
        </w:rPr>
        <w:t>should</w:t>
      </w:r>
      <w:r>
        <w:rPr>
          <w:rFonts w:eastAsia="ＭＳ 明朝" w:hint="eastAsia"/>
          <w:sz w:val="22"/>
          <w:szCs w:val="22"/>
          <w:lang w:eastAsia="ja-JP"/>
        </w:rPr>
        <w:t xml:space="preserve"> be discussed. In clause 6.2 of TS 38.211, the following descriptions can be </w:t>
      </w:r>
      <w:proofErr w:type="gramStart"/>
      <w:r>
        <w:rPr>
          <w:rFonts w:eastAsia="ＭＳ 明朝" w:hint="eastAsia"/>
          <w:sz w:val="22"/>
          <w:szCs w:val="22"/>
          <w:lang w:eastAsia="ja-JP"/>
        </w:rPr>
        <w:t>found</w:t>
      </w:r>
      <w:proofErr w:type="gramEnd"/>
      <w:r>
        <w:rPr>
          <w:rFonts w:eastAsia="ＭＳ 明朝" w:hint="eastAsia"/>
          <w:sz w:val="22"/>
          <w:szCs w:val="22"/>
          <w:lang w:eastAsia="ja-JP"/>
        </w:rPr>
        <w:t xml:space="preserve"> and similar texts may be </w:t>
      </w:r>
      <w:r>
        <w:rPr>
          <w:rFonts w:eastAsia="ＭＳ 明朝"/>
          <w:sz w:val="22"/>
          <w:szCs w:val="22"/>
          <w:lang w:eastAsia="ja-JP"/>
        </w:rPr>
        <w:t>necessa</w:t>
      </w:r>
      <w:r>
        <w:rPr>
          <w:rFonts w:eastAsia="ＭＳ 明朝" w:hint="eastAsia"/>
          <w:sz w:val="22"/>
          <w:szCs w:val="22"/>
          <w:lang w:eastAsia="ja-JP"/>
        </w:rPr>
        <w:t>ry for PUSCH with OCC. We suggest discussing this aspect as well.</w:t>
      </w:r>
    </w:p>
    <w:tbl>
      <w:tblPr>
        <w:tblStyle w:val="af0"/>
        <w:tblW w:w="0" w:type="auto"/>
        <w:tblLook w:val="04A0" w:firstRow="1" w:lastRow="0" w:firstColumn="1" w:lastColumn="0" w:noHBand="0" w:noVBand="1"/>
      </w:tblPr>
      <w:tblGrid>
        <w:gridCol w:w="9962"/>
      </w:tblGrid>
      <w:tr w:rsidR="002970EC" w:rsidRPr="002970EC" w14:paraId="790F2298" w14:textId="77777777" w:rsidTr="002970EC">
        <w:tc>
          <w:tcPr>
            <w:tcW w:w="9962" w:type="dxa"/>
          </w:tcPr>
          <w:p w14:paraId="5AB90DC0" w14:textId="77777777" w:rsidR="002970EC" w:rsidRPr="007837CC" w:rsidRDefault="002970EC" w:rsidP="002970EC">
            <w:pPr>
              <w:spacing w:before="0" w:after="180"/>
              <w:rPr>
                <w:rFonts w:eastAsia="游明朝"/>
                <w:sz w:val="16"/>
                <w:szCs w:val="16"/>
                <w:lang w:val="en-GB"/>
              </w:rPr>
            </w:pPr>
            <w:r w:rsidRPr="007837CC">
              <w:rPr>
                <w:rFonts w:eastAsia="游明朝"/>
                <w:sz w:val="16"/>
                <w:szCs w:val="16"/>
                <w:lang w:val="en-GB"/>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08516E66" w14:textId="77777777" w:rsidR="002970EC" w:rsidRPr="007837CC" w:rsidRDefault="002970EC" w:rsidP="002970EC">
            <w:pPr>
              <w:spacing w:before="0" w:after="180"/>
              <w:rPr>
                <w:rFonts w:eastAsia="游明朝"/>
                <w:sz w:val="16"/>
                <w:szCs w:val="16"/>
                <w:lang w:val="en-GB"/>
              </w:rPr>
            </w:pPr>
            <w:r w:rsidRPr="007837CC">
              <w:rPr>
                <w:rFonts w:eastAsia="游明朝"/>
                <w:sz w:val="16"/>
                <w:szCs w:val="16"/>
                <w:lang w:val="en-GB"/>
              </w:rPr>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3704E4E5" w14:textId="77777777" w:rsidR="002970EC" w:rsidRPr="007837CC" w:rsidRDefault="002970EC" w:rsidP="002970EC">
            <w:pPr>
              <w:spacing w:before="0" w:after="180"/>
              <w:rPr>
                <w:rFonts w:eastAsia="游明朝"/>
                <w:sz w:val="16"/>
                <w:szCs w:val="16"/>
                <w:lang w:val="en-GB"/>
              </w:rPr>
            </w:pPr>
            <w:r w:rsidRPr="007837CC">
              <w:rPr>
                <w:rFonts w:eastAsia="游明朝"/>
                <w:sz w:val="16"/>
                <w:szCs w:val="16"/>
                <w:lang w:val="en-GB"/>
              </w:rPr>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1E8540AE" w14:textId="5E502ECB" w:rsidR="002970EC" w:rsidRPr="007837CC" w:rsidRDefault="002970EC" w:rsidP="007837CC">
            <w:pPr>
              <w:spacing w:before="0" w:after="180"/>
              <w:rPr>
                <w:rFonts w:eastAsia="游明朝"/>
                <w:sz w:val="16"/>
                <w:szCs w:val="16"/>
                <w:lang w:val="en-GB" w:eastAsia="ja-JP"/>
              </w:rPr>
            </w:pPr>
            <w:r w:rsidRPr="007837CC">
              <w:rPr>
                <w:rFonts w:eastAsia="游明朝"/>
                <w:sz w:val="16"/>
                <w:szCs w:val="16"/>
                <w:lang w:val="en-GB"/>
              </w:rPr>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tc>
      </w:tr>
    </w:tbl>
    <w:p w14:paraId="104C82FB" w14:textId="319972AF" w:rsidR="002970EC" w:rsidRPr="007E1023" w:rsidRDefault="002970EC" w:rsidP="002970EC">
      <w:pPr>
        <w:jc w:val="both"/>
        <w:rPr>
          <w:b/>
          <w:bCs/>
          <w:color w:val="000000"/>
          <w:sz w:val="22"/>
          <w:szCs w:val="22"/>
        </w:rPr>
      </w:pPr>
      <w:r w:rsidRPr="007E1023">
        <w:rPr>
          <w:b/>
          <w:bCs/>
          <w:color w:val="000000"/>
          <w:sz w:val="22"/>
          <w:szCs w:val="22"/>
          <w:u w:val="single"/>
        </w:rPr>
        <w:t xml:space="preserve">Proposal </w:t>
      </w:r>
      <w:r w:rsidR="00B56D21">
        <w:rPr>
          <w:rFonts w:eastAsiaTheme="minorEastAsia" w:hint="eastAsia"/>
          <w:b/>
          <w:bCs/>
          <w:color w:val="000000"/>
          <w:sz w:val="22"/>
          <w:szCs w:val="22"/>
          <w:u w:val="single"/>
          <w:lang w:eastAsia="zh-CN"/>
        </w:rPr>
        <w:t>6</w:t>
      </w:r>
      <w:r w:rsidRPr="007E1023">
        <w:rPr>
          <w:b/>
          <w:bCs/>
          <w:color w:val="000000"/>
          <w:sz w:val="22"/>
          <w:szCs w:val="22"/>
        </w:rPr>
        <w:t>:</w:t>
      </w:r>
    </w:p>
    <w:p w14:paraId="6249953A" w14:textId="6F9F920C" w:rsidR="002970EC" w:rsidRDefault="002970EC" w:rsidP="002970EC">
      <w:pPr>
        <w:rPr>
          <w:rFonts w:eastAsiaTheme="minorEastAsia"/>
          <w:b/>
          <w:bCs/>
          <w:sz w:val="22"/>
          <w:szCs w:val="22"/>
          <w:lang w:eastAsia="zh-CN"/>
        </w:rPr>
      </w:pPr>
      <w:r>
        <w:rPr>
          <w:rFonts w:eastAsia="ＭＳ 明朝" w:hint="eastAsia"/>
          <w:b/>
          <w:bCs/>
          <w:sz w:val="22"/>
          <w:szCs w:val="22"/>
          <w:lang w:eastAsia="ja-JP"/>
        </w:rPr>
        <w:t xml:space="preserve">RAN1 to discuss channel </w:t>
      </w:r>
      <w:proofErr w:type="spellStart"/>
      <w:r>
        <w:rPr>
          <w:rFonts w:eastAsia="ＭＳ 明朝" w:hint="eastAsia"/>
          <w:b/>
          <w:bCs/>
          <w:sz w:val="22"/>
          <w:szCs w:val="22"/>
          <w:lang w:eastAsia="ja-JP"/>
        </w:rPr>
        <w:t>inferability</w:t>
      </w:r>
      <w:proofErr w:type="spellEnd"/>
      <w:r>
        <w:rPr>
          <w:rFonts w:eastAsia="ＭＳ 明朝" w:hint="eastAsia"/>
          <w:b/>
          <w:bCs/>
          <w:sz w:val="22"/>
          <w:szCs w:val="22"/>
          <w:lang w:eastAsia="ja-JP"/>
        </w:rPr>
        <w:t xml:space="preserve"> for </w:t>
      </w:r>
      <w:r w:rsidRPr="002C02B8">
        <w:rPr>
          <w:rFonts w:eastAsiaTheme="minorEastAsia"/>
          <w:b/>
          <w:bCs/>
          <w:sz w:val="22"/>
          <w:szCs w:val="22"/>
          <w:lang w:eastAsia="zh-CN"/>
        </w:rPr>
        <w:t xml:space="preserve">PUSCH </w:t>
      </w:r>
      <w:r>
        <w:rPr>
          <w:rFonts w:eastAsia="ＭＳ 明朝" w:hint="eastAsia"/>
          <w:b/>
          <w:bCs/>
          <w:sz w:val="22"/>
          <w:szCs w:val="22"/>
          <w:lang w:eastAsia="ja-JP"/>
        </w:rPr>
        <w:t>with OCC</w:t>
      </w:r>
      <w:r w:rsidR="000D765F">
        <w:rPr>
          <w:rFonts w:eastAsia="ＭＳ 明朝" w:hint="eastAsia"/>
          <w:b/>
          <w:bCs/>
          <w:sz w:val="22"/>
          <w:szCs w:val="22"/>
          <w:lang w:eastAsia="ja-JP"/>
        </w:rPr>
        <w:t xml:space="preserve"> as described in clause 6.2 of TS 38.211.</w:t>
      </w:r>
    </w:p>
    <w:p w14:paraId="6C374D74" w14:textId="77777777" w:rsidR="002970EC" w:rsidRPr="007837CC" w:rsidRDefault="002970EC" w:rsidP="007837CC">
      <w:pPr>
        <w:jc w:val="both"/>
        <w:rPr>
          <w:rFonts w:eastAsia="ＭＳ 明朝"/>
          <w:sz w:val="22"/>
          <w:szCs w:val="22"/>
          <w:lang w:eastAsia="ja-JP"/>
        </w:rPr>
      </w:pPr>
    </w:p>
    <w:p w14:paraId="30857AEF" w14:textId="302E5D1D" w:rsidR="00641970" w:rsidRPr="00F068C0" w:rsidRDefault="00641970" w:rsidP="00F068C0">
      <w:pPr>
        <w:pStyle w:val="2"/>
        <w:spacing w:before="240" w:after="120"/>
        <w:jc w:val="both"/>
        <w:rPr>
          <w:rFonts w:eastAsiaTheme="minorEastAsia"/>
          <w:b/>
          <w:bCs/>
          <w:lang w:eastAsia="zh-CN"/>
        </w:rPr>
      </w:pPr>
      <w:r>
        <w:rPr>
          <w:rFonts w:eastAsia="ＭＳ 明朝" w:hint="eastAsia"/>
          <w:b/>
          <w:bCs/>
          <w:lang w:eastAsia="ja-JP"/>
        </w:rPr>
        <w:t xml:space="preserve">OCC with </w:t>
      </w:r>
      <w:proofErr w:type="spellStart"/>
      <w:r>
        <w:rPr>
          <w:rFonts w:eastAsia="ＭＳ 明朝" w:hint="eastAsia"/>
          <w:b/>
          <w:bCs/>
          <w:lang w:eastAsia="ja-JP"/>
        </w:rPr>
        <w:t>TBoMS</w:t>
      </w:r>
      <w:proofErr w:type="spellEnd"/>
    </w:p>
    <w:p w14:paraId="7E4DC5A0" w14:textId="0AA8E102" w:rsidR="0057403C" w:rsidRPr="004E14F6" w:rsidRDefault="00641970" w:rsidP="0057403C">
      <w:pPr>
        <w:jc w:val="both"/>
        <w:rPr>
          <w:rFonts w:eastAsia="ＭＳ 明朝"/>
          <w:sz w:val="22"/>
          <w:szCs w:val="22"/>
          <w:lang w:eastAsia="ja-JP"/>
        </w:rPr>
      </w:pPr>
      <w:r>
        <w:rPr>
          <w:rFonts w:eastAsia="ＭＳ 明朝" w:hint="eastAsia"/>
          <w:sz w:val="22"/>
          <w:szCs w:val="22"/>
          <w:lang w:eastAsia="ja-JP"/>
        </w:rPr>
        <w:t xml:space="preserve">Application of </w:t>
      </w:r>
      <w:proofErr w:type="spellStart"/>
      <w:r>
        <w:rPr>
          <w:rFonts w:eastAsia="ＭＳ 明朝" w:hint="eastAsia"/>
          <w:sz w:val="22"/>
          <w:szCs w:val="22"/>
          <w:lang w:eastAsia="ja-JP"/>
        </w:rPr>
        <w:t>TBoMS</w:t>
      </w:r>
      <w:proofErr w:type="spellEnd"/>
      <w:r>
        <w:rPr>
          <w:rFonts w:eastAsia="ＭＳ 明朝" w:hint="eastAsia"/>
          <w:sz w:val="22"/>
          <w:szCs w:val="22"/>
          <w:lang w:eastAsia="ja-JP"/>
        </w:rPr>
        <w:t xml:space="preserve"> with OCC is a discussion topic</w:t>
      </w:r>
      <w:r>
        <w:rPr>
          <w:rFonts w:eastAsiaTheme="minorEastAsia" w:hint="eastAsia"/>
          <w:sz w:val="22"/>
          <w:szCs w:val="22"/>
          <w:lang w:eastAsia="zh-CN"/>
        </w:rPr>
        <w:t>.</w:t>
      </w:r>
      <w:r w:rsidR="001C3D80">
        <w:rPr>
          <w:rFonts w:eastAsiaTheme="minorEastAsia" w:hint="eastAsia"/>
          <w:sz w:val="22"/>
          <w:szCs w:val="22"/>
          <w:lang w:eastAsia="zh-CN"/>
        </w:rPr>
        <w:t xml:space="preserve"> </w:t>
      </w:r>
      <w:r w:rsidR="0057403C" w:rsidRPr="003F6F13">
        <w:rPr>
          <w:rFonts w:eastAsiaTheme="minorEastAsia"/>
          <w:sz w:val="22"/>
          <w:szCs w:val="22"/>
          <w:lang w:eastAsia="zh-CN"/>
        </w:rPr>
        <w:t xml:space="preserve">Regarding </w:t>
      </w:r>
      <w:proofErr w:type="spellStart"/>
      <w:r w:rsidR="0057403C" w:rsidRPr="003F6F13">
        <w:rPr>
          <w:rFonts w:eastAsiaTheme="minorEastAsia"/>
          <w:sz w:val="22"/>
          <w:szCs w:val="22"/>
          <w:lang w:eastAsia="zh-CN"/>
        </w:rPr>
        <w:t>TBoMS</w:t>
      </w:r>
      <w:proofErr w:type="spellEnd"/>
      <w:r w:rsidR="0057403C" w:rsidRPr="003F6F13">
        <w:rPr>
          <w:rFonts w:eastAsiaTheme="minorEastAsia"/>
          <w:sz w:val="22"/>
          <w:szCs w:val="22"/>
          <w:lang w:eastAsia="zh-CN"/>
        </w:rPr>
        <w:t xml:space="preserve"> for PUSCH with inter-slot time domain OCC, </w:t>
      </w:r>
      <w:r w:rsidR="00384826">
        <w:rPr>
          <w:rFonts w:eastAsiaTheme="minorEastAsia"/>
          <w:sz w:val="22"/>
          <w:szCs w:val="22"/>
          <w:lang w:eastAsia="zh-CN"/>
        </w:rPr>
        <w:t>the following</w:t>
      </w:r>
      <w:r w:rsidR="0057403C">
        <w:rPr>
          <w:rFonts w:eastAsiaTheme="minorEastAsia" w:hint="eastAsia"/>
          <w:sz w:val="22"/>
          <w:szCs w:val="22"/>
          <w:lang w:eastAsia="zh-CN"/>
        </w:rPr>
        <w:t xml:space="preserve"> two options as shown in </w:t>
      </w:r>
      <w:r w:rsidR="001C3D80">
        <w:rPr>
          <w:rFonts w:eastAsiaTheme="minorEastAsia" w:hint="eastAsia"/>
          <w:sz w:val="22"/>
          <w:szCs w:val="22"/>
          <w:lang w:eastAsia="zh-CN"/>
        </w:rPr>
        <w:t>Fig</w:t>
      </w:r>
      <w:r w:rsidR="001F6FA0">
        <w:rPr>
          <w:rFonts w:eastAsiaTheme="minorEastAsia" w:hint="eastAsia"/>
          <w:sz w:val="22"/>
          <w:szCs w:val="22"/>
          <w:lang w:eastAsia="zh-CN"/>
        </w:rPr>
        <w:t xml:space="preserve"> </w:t>
      </w:r>
      <w:r w:rsidR="002947E1">
        <w:rPr>
          <w:rFonts w:eastAsiaTheme="minorEastAsia" w:hint="eastAsia"/>
          <w:sz w:val="22"/>
          <w:szCs w:val="22"/>
          <w:lang w:eastAsia="zh-CN"/>
        </w:rPr>
        <w:t xml:space="preserve">3 </w:t>
      </w:r>
      <w:r w:rsidR="0057403C">
        <w:rPr>
          <w:rFonts w:eastAsiaTheme="minorEastAsia" w:hint="eastAsia"/>
          <w:sz w:val="22"/>
          <w:szCs w:val="22"/>
          <w:lang w:eastAsia="zh-CN"/>
        </w:rPr>
        <w:t xml:space="preserve">can be </w:t>
      </w:r>
      <w:r w:rsidR="0057403C">
        <w:rPr>
          <w:rFonts w:eastAsiaTheme="minorEastAsia"/>
          <w:sz w:val="22"/>
          <w:szCs w:val="22"/>
          <w:lang w:eastAsia="zh-CN"/>
        </w:rPr>
        <w:t>considered</w:t>
      </w:r>
      <w:r w:rsidR="0057403C">
        <w:rPr>
          <w:rFonts w:eastAsiaTheme="minorEastAsia" w:hint="eastAsia"/>
          <w:sz w:val="22"/>
          <w:szCs w:val="22"/>
          <w:lang w:eastAsia="zh-CN"/>
        </w:rPr>
        <w:t xml:space="preserve"> </w:t>
      </w:r>
      <w:r w:rsidR="0057403C">
        <w:rPr>
          <w:rFonts w:eastAsiaTheme="minorEastAsia"/>
          <w:sz w:val="22"/>
          <w:szCs w:val="22"/>
          <w:lang w:eastAsia="zh-CN"/>
        </w:rPr>
        <w:t>regarding</w:t>
      </w:r>
      <w:r w:rsidR="0057403C">
        <w:rPr>
          <w:rFonts w:eastAsiaTheme="minorEastAsia" w:hint="eastAsia"/>
          <w:sz w:val="22"/>
          <w:szCs w:val="22"/>
          <w:lang w:eastAsia="zh-CN"/>
        </w:rPr>
        <w:t xml:space="preserve"> the mapping of the OCC bits and </w:t>
      </w:r>
      <w:proofErr w:type="spellStart"/>
      <w:r w:rsidR="0057403C">
        <w:rPr>
          <w:rFonts w:eastAsiaTheme="minorEastAsia" w:hint="eastAsia"/>
          <w:sz w:val="22"/>
          <w:szCs w:val="22"/>
          <w:lang w:eastAsia="zh-CN"/>
        </w:rPr>
        <w:t>TBoMS</w:t>
      </w:r>
      <w:proofErr w:type="spellEnd"/>
      <w:r w:rsidR="0057403C">
        <w:rPr>
          <w:rFonts w:eastAsiaTheme="minorEastAsia" w:hint="eastAsia"/>
          <w:sz w:val="22"/>
          <w:szCs w:val="22"/>
          <w:lang w:eastAsia="zh-CN"/>
        </w:rPr>
        <w:t xml:space="preserve"> </w:t>
      </w:r>
      <w:r w:rsidR="0057403C">
        <w:rPr>
          <w:rFonts w:eastAsiaTheme="minorEastAsia"/>
          <w:sz w:val="22"/>
          <w:szCs w:val="22"/>
          <w:lang w:eastAsia="zh-CN"/>
        </w:rPr>
        <w:t>repetitions</w:t>
      </w:r>
      <w:r w:rsidR="0057403C">
        <w:rPr>
          <w:rFonts w:eastAsiaTheme="minorEastAsia" w:hint="eastAsia"/>
          <w:sz w:val="22"/>
          <w:szCs w:val="22"/>
          <w:lang w:eastAsia="zh-CN"/>
        </w:rPr>
        <w:t>.</w:t>
      </w:r>
      <w:r w:rsidR="0056446D">
        <w:rPr>
          <w:rFonts w:eastAsiaTheme="minorEastAsia" w:hint="eastAsia"/>
          <w:sz w:val="22"/>
          <w:szCs w:val="22"/>
          <w:lang w:eastAsia="zh-CN"/>
        </w:rPr>
        <w:t xml:space="preserve"> </w:t>
      </w:r>
      <w:r w:rsidR="0056446D">
        <w:rPr>
          <w:rFonts w:eastAsia="ＭＳ 明朝" w:hint="eastAsia"/>
          <w:sz w:val="22"/>
          <w:szCs w:val="22"/>
          <w:lang w:eastAsia="ja-JP"/>
        </w:rPr>
        <w:t xml:space="preserve">Non-optimal OCC mapping (i.e., </w:t>
      </w:r>
      <w:proofErr w:type="spellStart"/>
      <w:r w:rsidR="0056446D">
        <w:rPr>
          <w:rFonts w:eastAsia="ＭＳ 明朝" w:hint="eastAsia"/>
          <w:sz w:val="22"/>
          <w:szCs w:val="22"/>
          <w:lang w:eastAsia="ja-JP"/>
        </w:rPr>
        <w:t>Opt</w:t>
      </w:r>
      <w:proofErr w:type="spellEnd"/>
      <w:r w:rsidR="0056446D">
        <w:rPr>
          <w:rFonts w:eastAsia="ＭＳ 明朝" w:hint="eastAsia"/>
          <w:sz w:val="22"/>
          <w:szCs w:val="22"/>
          <w:lang w:eastAsia="ja-JP"/>
        </w:rPr>
        <w:t xml:space="preserve"> 1) results in performance degradation, but </w:t>
      </w:r>
      <w:r w:rsidR="0056446D" w:rsidRPr="00F65E5E">
        <w:rPr>
          <w:rFonts w:eastAsiaTheme="minorEastAsia"/>
          <w:sz w:val="22"/>
          <w:szCs w:val="22"/>
          <w:lang w:eastAsia="zh-CN"/>
        </w:rPr>
        <w:t>appropriate OCC mapping</w:t>
      </w:r>
      <w:r w:rsidR="0056446D">
        <w:rPr>
          <w:rFonts w:eastAsia="ＭＳ 明朝" w:hint="eastAsia"/>
          <w:sz w:val="22"/>
          <w:szCs w:val="22"/>
          <w:lang w:eastAsia="ja-JP"/>
        </w:rPr>
        <w:t xml:space="preserve"> (</w:t>
      </w:r>
      <w:proofErr w:type="spellStart"/>
      <w:r w:rsidR="0056446D">
        <w:rPr>
          <w:rFonts w:eastAsia="ＭＳ 明朝" w:hint="eastAsia"/>
          <w:sz w:val="22"/>
          <w:szCs w:val="22"/>
          <w:lang w:eastAsia="ja-JP"/>
        </w:rPr>
        <w:t>i.e</w:t>
      </w:r>
      <w:proofErr w:type="spellEnd"/>
      <w:r w:rsidR="0056446D">
        <w:rPr>
          <w:rFonts w:eastAsia="ＭＳ 明朝" w:hint="eastAsia"/>
          <w:sz w:val="22"/>
          <w:szCs w:val="22"/>
          <w:lang w:eastAsia="ja-JP"/>
        </w:rPr>
        <w:t xml:space="preserve">, </w:t>
      </w:r>
      <w:proofErr w:type="spellStart"/>
      <w:proofErr w:type="gramStart"/>
      <w:r w:rsidR="0056446D">
        <w:rPr>
          <w:rFonts w:eastAsia="ＭＳ 明朝" w:hint="eastAsia"/>
          <w:sz w:val="22"/>
          <w:szCs w:val="22"/>
          <w:lang w:eastAsia="ja-JP"/>
        </w:rPr>
        <w:t>Opt</w:t>
      </w:r>
      <w:proofErr w:type="spellEnd"/>
      <w:proofErr w:type="gramEnd"/>
      <w:r w:rsidR="0056446D">
        <w:rPr>
          <w:rFonts w:eastAsia="ＭＳ 明朝" w:hint="eastAsia"/>
          <w:sz w:val="22"/>
          <w:szCs w:val="22"/>
          <w:lang w:eastAsia="ja-JP"/>
        </w:rPr>
        <w:t xml:space="preserve"> 2) </w:t>
      </w:r>
      <w:r w:rsidR="0056446D" w:rsidRPr="00F65E5E">
        <w:rPr>
          <w:rFonts w:eastAsiaTheme="minorEastAsia"/>
          <w:sz w:val="22"/>
          <w:szCs w:val="22"/>
          <w:lang w:eastAsia="zh-CN"/>
        </w:rPr>
        <w:t>can avoid BLER pe</w:t>
      </w:r>
      <w:r w:rsidR="0056446D" w:rsidRPr="00534C67">
        <w:rPr>
          <w:rFonts w:eastAsiaTheme="minorEastAsia"/>
          <w:sz w:val="22"/>
          <w:szCs w:val="22"/>
          <w:lang w:eastAsia="zh-CN"/>
        </w:rPr>
        <w:t xml:space="preserve">rformance degradation compared to </w:t>
      </w:r>
      <w:r w:rsidR="0056446D" w:rsidRPr="00534C67">
        <w:rPr>
          <w:rFonts w:eastAsia="ＭＳ 明朝" w:hint="eastAsia"/>
          <w:sz w:val="22"/>
          <w:szCs w:val="22"/>
          <w:lang w:eastAsia="ja-JP"/>
        </w:rPr>
        <w:t>r</w:t>
      </w:r>
      <w:r w:rsidR="0056446D" w:rsidRPr="00534C67">
        <w:rPr>
          <w:rFonts w:eastAsiaTheme="minorEastAsia"/>
          <w:sz w:val="22"/>
          <w:szCs w:val="22"/>
          <w:lang w:eastAsia="zh-CN"/>
        </w:rPr>
        <w:t xml:space="preserve">epetition </w:t>
      </w:r>
      <w:r w:rsidR="0056446D" w:rsidRPr="00534C67">
        <w:rPr>
          <w:rFonts w:eastAsiaTheme="minorEastAsia" w:hint="eastAsia"/>
          <w:sz w:val="22"/>
          <w:szCs w:val="22"/>
          <w:lang w:eastAsia="zh-CN"/>
        </w:rPr>
        <w:t xml:space="preserve">without </w:t>
      </w:r>
      <w:proofErr w:type="spellStart"/>
      <w:r w:rsidR="0056446D" w:rsidRPr="00534C67">
        <w:rPr>
          <w:rFonts w:eastAsiaTheme="minorEastAsia" w:hint="eastAsia"/>
          <w:sz w:val="22"/>
          <w:szCs w:val="22"/>
          <w:lang w:eastAsia="zh-CN"/>
        </w:rPr>
        <w:t>TBoMS</w:t>
      </w:r>
      <w:proofErr w:type="spellEnd"/>
      <w:r w:rsidR="0056446D" w:rsidRPr="00534C67">
        <w:rPr>
          <w:rFonts w:eastAsiaTheme="minorEastAsia" w:hint="eastAsia"/>
          <w:sz w:val="22"/>
          <w:szCs w:val="22"/>
          <w:lang w:eastAsia="zh-CN"/>
        </w:rPr>
        <w:t xml:space="preserve"> </w:t>
      </w:r>
      <w:r w:rsidR="0056446D" w:rsidRPr="00534C67">
        <w:rPr>
          <w:rFonts w:eastAsiaTheme="minorEastAsia"/>
          <w:sz w:val="22"/>
          <w:szCs w:val="22"/>
          <w:lang w:eastAsia="zh-CN"/>
        </w:rPr>
        <w:t>case</w:t>
      </w:r>
      <w:r w:rsidR="00A73FEB">
        <w:rPr>
          <w:rFonts w:eastAsia="ＭＳ 明朝" w:hint="eastAsia"/>
          <w:sz w:val="22"/>
          <w:szCs w:val="22"/>
          <w:lang w:eastAsia="ja-JP"/>
        </w:rPr>
        <w:t xml:space="preserve"> as </w:t>
      </w:r>
      <w:proofErr w:type="spellStart"/>
      <w:r w:rsidR="00A73FEB">
        <w:rPr>
          <w:rFonts w:eastAsia="ＭＳ 明朝" w:hint="eastAsia"/>
          <w:sz w:val="22"/>
          <w:szCs w:val="22"/>
          <w:lang w:eastAsia="ja-JP"/>
        </w:rPr>
        <w:t>Opt</w:t>
      </w:r>
      <w:proofErr w:type="spellEnd"/>
      <w:r w:rsidR="00A73FEB">
        <w:rPr>
          <w:rFonts w:eastAsia="ＭＳ 明朝" w:hint="eastAsia"/>
          <w:sz w:val="22"/>
          <w:szCs w:val="22"/>
          <w:lang w:eastAsia="ja-JP"/>
        </w:rPr>
        <w:t xml:space="preserve"> 2 </w:t>
      </w:r>
      <w:r w:rsidR="00A73FEB" w:rsidRPr="00F84A0B">
        <w:rPr>
          <w:rFonts w:eastAsia="ＭＳ 明朝"/>
          <w:sz w:val="22"/>
          <w:szCs w:val="22"/>
          <w:lang w:eastAsia="ja-JP"/>
        </w:rPr>
        <w:t xml:space="preserve">experiences the same impact of doppler spread and phase variation due to frequency offset as the case without </w:t>
      </w:r>
      <w:proofErr w:type="spellStart"/>
      <w:r w:rsidR="00A73FEB" w:rsidRPr="00F84A0B">
        <w:rPr>
          <w:rFonts w:eastAsia="ＭＳ 明朝"/>
          <w:sz w:val="22"/>
          <w:szCs w:val="22"/>
          <w:lang w:eastAsia="ja-JP"/>
        </w:rPr>
        <w:t>TBoMS</w:t>
      </w:r>
      <w:proofErr w:type="spellEnd"/>
      <w:r w:rsidR="00F05680">
        <w:rPr>
          <w:rFonts w:eastAsiaTheme="minorEastAsia" w:hint="eastAsia"/>
          <w:sz w:val="22"/>
          <w:szCs w:val="22"/>
          <w:lang w:eastAsia="zh-CN"/>
        </w:rPr>
        <w:t>.</w:t>
      </w:r>
      <w:r w:rsidR="006A488E">
        <w:rPr>
          <w:rFonts w:eastAsiaTheme="minorEastAsia" w:hint="eastAsia"/>
          <w:sz w:val="22"/>
          <w:szCs w:val="22"/>
          <w:lang w:eastAsia="zh-CN"/>
        </w:rPr>
        <w:t xml:space="preserve"> </w:t>
      </w:r>
    </w:p>
    <w:p w14:paraId="08A3973F" w14:textId="77777777" w:rsidR="0057403C" w:rsidRPr="00A03B4E" w:rsidRDefault="0057403C" w:rsidP="0057403C">
      <w:pPr>
        <w:jc w:val="both"/>
        <w:rPr>
          <w:rFonts w:eastAsiaTheme="minorEastAsia"/>
          <w:sz w:val="22"/>
          <w:szCs w:val="22"/>
          <w:lang w:eastAsia="zh-CN"/>
        </w:rPr>
      </w:pPr>
      <w:r w:rsidRPr="00241395">
        <w:rPr>
          <w:rFonts w:eastAsiaTheme="minorEastAsia"/>
          <w:noProof/>
          <w:sz w:val="22"/>
          <w:szCs w:val="22"/>
          <w:lang w:eastAsia="zh-CN"/>
        </w:rPr>
        <w:drawing>
          <wp:inline distT="0" distB="0" distL="0" distR="0" wp14:anchorId="71877A2E" wp14:editId="75673842">
            <wp:extent cx="6332220" cy="850900"/>
            <wp:effectExtent l="0" t="0" r="0" b="6350"/>
            <wp:docPr id="1717277169"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3"/>
                    <a:stretch>
                      <a:fillRect/>
                    </a:stretch>
                  </pic:blipFill>
                  <pic:spPr>
                    <a:xfrm>
                      <a:off x="0" y="0"/>
                      <a:ext cx="6332220" cy="850900"/>
                    </a:xfrm>
                    <a:prstGeom prst="rect">
                      <a:avLst/>
                    </a:prstGeom>
                  </pic:spPr>
                </pic:pic>
              </a:graphicData>
            </a:graphic>
          </wp:inline>
        </w:drawing>
      </w:r>
    </w:p>
    <w:p w14:paraId="06EDF2C7" w14:textId="0BCCB364" w:rsidR="0057403C" w:rsidRDefault="001C3D80" w:rsidP="0057403C">
      <w:pPr>
        <w:jc w:val="center"/>
        <w:rPr>
          <w:rFonts w:eastAsiaTheme="minorEastAsia"/>
          <w:sz w:val="22"/>
          <w:szCs w:val="22"/>
          <w:lang w:eastAsia="zh-CN"/>
        </w:rPr>
      </w:pPr>
      <w:r w:rsidRPr="00C23834">
        <w:rPr>
          <w:rFonts w:eastAsiaTheme="minorEastAsia"/>
          <w:i/>
          <w:iCs/>
          <w:sz w:val="22"/>
          <w:szCs w:val="22"/>
          <w:lang w:eastAsia="zh-CN"/>
        </w:rPr>
        <w:t>Fig</w:t>
      </w:r>
      <w:r w:rsidR="001F6FA0">
        <w:rPr>
          <w:rFonts w:eastAsiaTheme="minorEastAsia" w:hint="eastAsia"/>
          <w:i/>
          <w:iCs/>
          <w:sz w:val="22"/>
          <w:szCs w:val="22"/>
          <w:lang w:eastAsia="zh-CN"/>
        </w:rPr>
        <w:t xml:space="preserve"> </w:t>
      </w:r>
      <w:r w:rsidR="002947E1">
        <w:rPr>
          <w:rFonts w:eastAsiaTheme="minorEastAsia" w:hint="eastAsia"/>
          <w:i/>
          <w:iCs/>
          <w:sz w:val="22"/>
          <w:szCs w:val="22"/>
          <w:lang w:eastAsia="zh-CN"/>
        </w:rPr>
        <w:t>3</w:t>
      </w:r>
      <w:r w:rsidR="0057403C" w:rsidRPr="00C23834">
        <w:rPr>
          <w:rFonts w:eastAsiaTheme="minorEastAsia"/>
          <w:i/>
          <w:iCs/>
          <w:sz w:val="22"/>
          <w:szCs w:val="22"/>
          <w:lang w:eastAsia="zh-CN"/>
        </w:rPr>
        <w:t xml:space="preserve">. Example of mapping of inter-slot OCC in case of </w:t>
      </w:r>
      <w:proofErr w:type="spellStart"/>
      <w:r w:rsidR="0057403C" w:rsidRPr="00C23834">
        <w:rPr>
          <w:rFonts w:eastAsiaTheme="minorEastAsia"/>
          <w:i/>
          <w:iCs/>
          <w:sz w:val="22"/>
          <w:szCs w:val="22"/>
          <w:lang w:eastAsia="zh-CN"/>
        </w:rPr>
        <w:t>TBoMS</w:t>
      </w:r>
      <w:proofErr w:type="spellEnd"/>
    </w:p>
    <w:p w14:paraId="64EBA229" w14:textId="1893D87B" w:rsidR="00A874E2" w:rsidRPr="00F10BB6" w:rsidRDefault="00F10BB6" w:rsidP="006A488E">
      <w:pPr>
        <w:jc w:val="both"/>
        <w:rPr>
          <w:rFonts w:eastAsiaTheme="minorEastAsia"/>
          <w:sz w:val="22"/>
          <w:szCs w:val="22"/>
          <w:lang w:eastAsia="zh-CN"/>
        </w:rPr>
      </w:pPr>
      <w:proofErr w:type="spellStart"/>
      <w:r w:rsidRPr="00F84A0B">
        <w:rPr>
          <w:rFonts w:eastAsia="ＭＳ 明朝"/>
          <w:sz w:val="22"/>
          <w:szCs w:val="22"/>
          <w:lang w:eastAsia="ja-JP"/>
        </w:rPr>
        <w:t>O</w:t>
      </w:r>
      <w:r w:rsidRPr="00F84A0B">
        <w:rPr>
          <w:rFonts w:eastAsiaTheme="minorEastAsia"/>
          <w:sz w:val="22"/>
          <w:szCs w:val="22"/>
          <w:lang w:eastAsia="zh-CN"/>
        </w:rPr>
        <w:t>pt</w:t>
      </w:r>
      <w:proofErr w:type="spellEnd"/>
      <w:r w:rsidRPr="00F84A0B">
        <w:rPr>
          <w:rFonts w:eastAsiaTheme="minorEastAsia"/>
          <w:sz w:val="22"/>
          <w:szCs w:val="22"/>
          <w:lang w:eastAsia="zh-CN"/>
        </w:rPr>
        <w:t xml:space="preserve"> 2 is </w:t>
      </w:r>
      <w:r w:rsidR="00A73FEB">
        <w:rPr>
          <w:rFonts w:eastAsia="ＭＳ 明朝" w:hint="eastAsia"/>
          <w:sz w:val="22"/>
          <w:szCs w:val="22"/>
          <w:lang w:eastAsia="ja-JP"/>
        </w:rPr>
        <w:t>evaluated by</w:t>
      </w:r>
      <w:r w:rsidRPr="00F84A0B">
        <w:rPr>
          <w:rFonts w:eastAsiaTheme="minorEastAsia"/>
          <w:sz w:val="22"/>
          <w:szCs w:val="22"/>
          <w:lang w:eastAsia="zh-CN"/>
        </w:rPr>
        <w:t xml:space="preserve"> link level simulation.</w:t>
      </w:r>
      <w:r>
        <w:rPr>
          <w:rFonts w:eastAsiaTheme="minorEastAsia" w:hint="eastAsia"/>
          <w:sz w:val="22"/>
          <w:szCs w:val="22"/>
          <w:lang w:eastAsia="zh-CN"/>
        </w:rPr>
        <w:t xml:space="preserve"> </w:t>
      </w:r>
      <w:r w:rsidR="00B06680">
        <w:rPr>
          <w:rFonts w:eastAsiaTheme="minorEastAsia" w:hint="eastAsia"/>
          <w:sz w:val="22"/>
          <w:szCs w:val="22"/>
          <w:lang w:eastAsia="zh-CN"/>
        </w:rPr>
        <w:t>In the simulation,</w:t>
      </w:r>
      <w:r w:rsidRPr="00F10BB6">
        <w:rPr>
          <w:rFonts w:eastAsiaTheme="minorEastAsia" w:hint="eastAsia"/>
          <w:sz w:val="22"/>
          <w:szCs w:val="22"/>
          <w:lang w:eastAsia="zh-CN"/>
        </w:rPr>
        <w:t xml:space="preserve"> </w:t>
      </w:r>
      <w:r w:rsidRPr="00A251EC">
        <w:rPr>
          <w:rFonts w:eastAsia="ＭＳ 明朝"/>
          <w:sz w:val="22"/>
          <w:szCs w:val="22"/>
          <w:lang w:eastAsia="ja-JP"/>
        </w:rPr>
        <w:t xml:space="preserve">lower modulation order </w:t>
      </w:r>
      <w:r w:rsidR="008E022D">
        <w:rPr>
          <w:rFonts w:eastAsiaTheme="minorEastAsia" w:hint="eastAsia"/>
          <w:sz w:val="22"/>
          <w:szCs w:val="22"/>
          <w:lang w:eastAsia="zh-CN"/>
        </w:rPr>
        <w:t xml:space="preserve">(QPSK) </w:t>
      </w:r>
      <w:r w:rsidRPr="00A251EC">
        <w:rPr>
          <w:rFonts w:eastAsia="ＭＳ 明朝"/>
          <w:sz w:val="22"/>
          <w:szCs w:val="22"/>
          <w:lang w:eastAsia="ja-JP"/>
        </w:rPr>
        <w:t xml:space="preserve">is </w:t>
      </w:r>
      <w:r w:rsidR="008E022D">
        <w:rPr>
          <w:rFonts w:eastAsiaTheme="minorEastAsia" w:hint="eastAsia"/>
          <w:sz w:val="22"/>
          <w:szCs w:val="22"/>
          <w:lang w:eastAsia="zh-CN"/>
        </w:rPr>
        <w:t xml:space="preserve">applied for </w:t>
      </w:r>
      <w:proofErr w:type="spellStart"/>
      <w:r w:rsidR="008E022D">
        <w:rPr>
          <w:rFonts w:eastAsiaTheme="minorEastAsia" w:hint="eastAsia"/>
          <w:sz w:val="22"/>
          <w:szCs w:val="22"/>
          <w:lang w:eastAsia="zh-CN"/>
        </w:rPr>
        <w:t>TBoMS</w:t>
      </w:r>
      <w:proofErr w:type="spellEnd"/>
      <w:r w:rsidR="00D90386">
        <w:rPr>
          <w:rFonts w:eastAsiaTheme="minorEastAsia" w:hint="eastAsia"/>
          <w:sz w:val="22"/>
          <w:szCs w:val="22"/>
          <w:lang w:eastAsia="zh-CN"/>
        </w:rPr>
        <w:t xml:space="preserve"> case</w:t>
      </w:r>
      <w:r w:rsidR="008E022D">
        <w:rPr>
          <w:rFonts w:eastAsiaTheme="minorEastAsia" w:hint="eastAsia"/>
          <w:sz w:val="22"/>
          <w:szCs w:val="22"/>
          <w:lang w:eastAsia="zh-CN"/>
        </w:rPr>
        <w:t xml:space="preserve"> </w:t>
      </w:r>
      <w:r w:rsidRPr="00F10BB6">
        <w:rPr>
          <w:rFonts w:eastAsiaTheme="minorEastAsia" w:hint="eastAsia"/>
          <w:sz w:val="22"/>
          <w:szCs w:val="22"/>
          <w:lang w:eastAsia="zh-CN"/>
        </w:rPr>
        <w:t xml:space="preserve">and </w:t>
      </w:r>
      <w:r w:rsidR="008E022D">
        <w:rPr>
          <w:rFonts w:eastAsiaTheme="minorEastAsia" w:hint="eastAsia"/>
          <w:sz w:val="22"/>
          <w:szCs w:val="22"/>
          <w:lang w:eastAsia="zh-CN"/>
        </w:rPr>
        <w:t>higher modulation order (</w:t>
      </w:r>
      <w:r w:rsidRPr="00F10BB6">
        <w:rPr>
          <w:rFonts w:eastAsiaTheme="minorEastAsia" w:hint="eastAsia"/>
          <w:sz w:val="22"/>
          <w:szCs w:val="22"/>
          <w:lang w:eastAsia="zh-CN"/>
        </w:rPr>
        <w:t>16QAM</w:t>
      </w:r>
      <w:r w:rsidR="008E022D">
        <w:rPr>
          <w:rFonts w:eastAsiaTheme="minorEastAsia" w:hint="eastAsia"/>
          <w:sz w:val="22"/>
          <w:szCs w:val="22"/>
          <w:lang w:eastAsia="zh-CN"/>
        </w:rPr>
        <w:t>)</w:t>
      </w:r>
      <w:r w:rsidRPr="00F10BB6">
        <w:rPr>
          <w:rFonts w:eastAsiaTheme="minorEastAsia" w:hint="eastAsia"/>
          <w:sz w:val="22"/>
          <w:szCs w:val="22"/>
          <w:lang w:eastAsia="zh-CN"/>
        </w:rPr>
        <w:t xml:space="preserve"> is applied for without </w:t>
      </w:r>
      <w:proofErr w:type="spellStart"/>
      <w:r w:rsidRPr="00F10BB6">
        <w:rPr>
          <w:rFonts w:eastAsiaTheme="minorEastAsia" w:hint="eastAsia"/>
          <w:sz w:val="22"/>
          <w:szCs w:val="22"/>
          <w:lang w:eastAsia="zh-CN"/>
        </w:rPr>
        <w:t>TBoMS</w:t>
      </w:r>
      <w:proofErr w:type="spellEnd"/>
      <w:r w:rsidRPr="00F10BB6">
        <w:rPr>
          <w:rFonts w:eastAsiaTheme="minorEastAsia" w:hint="eastAsia"/>
          <w:sz w:val="22"/>
          <w:szCs w:val="22"/>
          <w:lang w:eastAsia="zh-CN"/>
        </w:rPr>
        <w:t xml:space="preserve"> case while same </w:t>
      </w:r>
      <w:r w:rsidR="003314CC">
        <w:rPr>
          <w:rFonts w:eastAsiaTheme="minorEastAsia" w:hint="eastAsia"/>
          <w:sz w:val="22"/>
          <w:szCs w:val="22"/>
          <w:lang w:eastAsia="zh-CN"/>
        </w:rPr>
        <w:t>TBS</w:t>
      </w:r>
      <w:r w:rsidRPr="00F10BB6">
        <w:rPr>
          <w:rFonts w:eastAsiaTheme="minorEastAsia" w:hint="eastAsia"/>
          <w:sz w:val="22"/>
          <w:szCs w:val="22"/>
          <w:lang w:eastAsia="zh-CN"/>
        </w:rPr>
        <w:t xml:space="preserve"> is </w:t>
      </w:r>
      <w:r w:rsidRPr="00F10BB6">
        <w:rPr>
          <w:rFonts w:eastAsiaTheme="minorEastAsia"/>
          <w:sz w:val="22"/>
          <w:szCs w:val="22"/>
          <w:lang w:eastAsia="zh-CN"/>
        </w:rPr>
        <w:t>considered</w:t>
      </w:r>
      <w:r w:rsidRPr="00F10BB6">
        <w:rPr>
          <w:rFonts w:eastAsiaTheme="minorEastAsia" w:hint="eastAsia"/>
          <w:sz w:val="22"/>
          <w:szCs w:val="22"/>
          <w:lang w:eastAsia="zh-CN"/>
        </w:rPr>
        <w:t>.</w:t>
      </w:r>
      <w:r>
        <w:rPr>
          <w:rFonts w:eastAsiaTheme="minorEastAsia" w:hint="eastAsia"/>
          <w:sz w:val="22"/>
          <w:szCs w:val="22"/>
          <w:lang w:eastAsia="zh-CN"/>
        </w:rPr>
        <w:t xml:space="preserve"> </w:t>
      </w:r>
      <w:r w:rsidR="0057403C" w:rsidRPr="00495D5D">
        <w:rPr>
          <w:rFonts w:eastAsia="ＭＳ 明朝"/>
          <w:sz w:val="22"/>
          <w:szCs w:val="22"/>
          <w:lang w:eastAsia="ja-JP"/>
        </w:rPr>
        <w:t>I</w:t>
      </w:r>
      <w:r w:rsidR="0057403C" w:rsidRPr="00495D5D">
        <w:rPr>
          <w:rFonts w:eastAsiaTheme="minorEastAsia"/>
          <w:sz w:val="22"/>
          <w:szCs w:val="22"/>
          <w:lang w:eastAsia="zh-CN"/>
        </w:rPr>
        <w:t xml:space="preserve">t can be observed from the simulation result as shown below in </w:t>
      </w:r>
      <w:r w:rsidR="000955A4" w:rsidRPr="00495D5D">
        <w:rPr>
          <w:rFonts w:eastAsiaTheme="minorEastAsia"/>
          <w:sz w:val="22"/>
          <w:szCs w:val="22"/>
          <w:lang w:eastAsia="zh-CN"/>
        </w:rPr>
        <w:t>Fig</w:t>
      </w:r>
      <w:r w:rsidR="00D37260" w:rsidRPr="00495D5D">
        <w:rPr>
          <w:rFonts w:eastAsiaTheme="minorEastAsia"/>
          <w:sz w:val="22"/>
          <w:szCs w:val="22"/>
          <w:lang w:eastAsia="zh-CN"/>
        </w:rPr>
        <w:t xml:space="preserve"> </w:t>
      </w:r>
      <w:r w:rsidR="00A13044" w:rsidRPr="007837CC">
        <w:rPr>
          <w:rFonts w:eastAsiaTheme="minorEastAsia"/>
          <w:sz w:val="22"/>
          <w:szCs w:val="22"/>
          <w:lang w:eastAsia="zh-CN"/>
        </w:rPr>
        <w:t>4</w:t>
      </w:r>
      <w:r w:rsidR="00A13044" w:rsidRPr="00495D5D">
        <w:rPr>
          <w:rFonts w:eastAsiaTheme="minorEastAsia"/>
          <w:sz w:val="22"/>
          <w:szCs w:val="22"/>
          <w:lang w:eastAsia="zh-CN"/>
        </w:rPr>
        <w:t xml:space="preserve"> </w:t>
      </w:r>
      <w:r w:rsidR="00966F6C" w:rsidRPr="00495D5D">
        <w:rPr>
          <w:rFonts w:eastAsiaTheme="minorEastAsia"/>
          <w:sz w:val="22"/>
          <w:szCs w:val="22"/>
          <w:lang w:eastAsia="zh-CN"/>
        </w:rPr>
        <w:t xml:space="preserve">and Fig </w:t>
      </w:r>
      <w:r w:rsidR="00A13044" w:rsidRPr="007837CC">
        <w:rPr>
          <w:rFonts w:eastAsiaTheme="minorEastAsia"/>
          <w:sz w:val="22"/>
          <w:szCs w:val="22"/>
          <w:lang w:eastAsia="zh-CN"/>
        </w:rPr>
        <w:t>5</w:t>
      </w:r>
      <w:r w:rsidR="0057403C" w:rsidRPr="00495D5D">
        <w:rPr>
          <w:rFonts w:eastAsiaTheme="minorEastAsia"/>
          <w:sz w:val="22"/>
          <w:szCs w:val="22"/>
          <w:lang w:eastAsia="zh-CN"/>
        </w:rPr>
        <w:t>, that</w:t>
      </w:r>
      <w:r w:rsidR="0057403C" w:rsidRPr="00495D5D">
        <w:rPr>
          <w:rFonts w:eastAsia="ＭＳ 明朝"/>
          <w:sz w:val="22"/>
          <w:szCs w:val="22"/>
          <w:lang w:eastAsia="ja-JP"/>
        </w:rPr>
        <w:t xml:space="preserve"> </w:t>
      </w:r>
      <w:r w:rsidR="006F13D0" w:rsidRPr="00495D5D">
        <w:rPr>
          <w:rFonts w:eastAsiaTheme="minorEastAsia"/>
          <w:sz w:val="22"/>
          <w:szCs w:val="22"/>
          <w:lang w:eastAsia="zh-CN"/>
        </w:rPr>
        <w:t xml:space="preserve">for </w:t>
      </w:r>
      <w:r w:rsidR="00123F2E" w:rsidRPr="007837CC">
        <w:rPr>
          <w:rFonts w:eastAsiaTheme="minorEastAsia"/>
          <w:sz w:val="22"/>
          <w:szCs w:val="22"/>
          <w:lang w:eastAsia="zh-CN"/>
        </w:rPr>
        <w:t xml:space="preserve">both </w:t>
      </w:r>
      <w:r w:rsidR="00883BCF" w:rsidRPr="00495D5D">
        <w:rPr>
          <w:rFonts w:eastAsiaTheme="minorEastAsia"/>
          <w:sz w:val="22"/>
          <w:szCs w:val="22"/>
          <w:lang w:eastAsia="zh-CN"/>
        </w:rPr>
        <w:t>OCC</w:t>
      </w:r>
      <w:r w:rsidR="00857807" w:rsidRPr="00495D5D">
        <w:rPr>
          <w:rFonts w:eastAsiaTheme="minorEastAsia"/>
          <w:sz w:val="22"/>
          <w:szCs w:val="22"/>
          <w:lang w:eastAsia="zh-CN"/>
        </w:rPr>
        <w:t xml:space="preserve"> length 2</w:t>
      </w:r>
      <w:r w:rsidR="00123F2E" w:rsidRPr="007837CC">
        <w:rPr>
          <w:rFonts w:eastAsiaTheme="minorEastAsia"/>
          <w:sz w:val="22"/>
          <w:szCs w:val="22"/>
          <w:lang w:eastAsia="zh-CN"/>
        </w:rPr>
        <w:t xml:space="preserve"> and OCC length 4</w:t>
      </w:r>
      <w:r w:rsidR="00857807" w:rsidRPr="00495D5D">
        <w:rPr>
          <w:rFonts w:eastAsiaTheme="minorEastAsia"/>
          <w:sz w:val="22"/>
          <w:szCs w:val="22"/>
          <w:lang w:eastAsia="zh-CN"/>
        </w:rPr>
        <w:t xml:space="preserve">, </w:t>
      </w:r>
      <w:r w:rsidR="0057403C" w:rsidRPr="00495D5D">
        <w:rPr>
          <w:rFonts w:eastAsiaTheme="minorEastAsia"/>
          <w:sz w:val="22"/>
          <w:szCs w:val="22"/>
          <w:lang w:eastAsia="zh-CN"/>
        </w:rPr>
        <w:t xml:space="preserve">the inter-slot OCC with </w:t>
      </w:r>
      <w:proofErr w:type="spellStart"/>
      <w:r w:rsidR="0057403C" w:rsidRPr="00495D5D">
        <w:rPr>
          <w:rFonts w:eastAsiaTheme="minorEastAsia"/>
          <w:sz w:val="22"/>
          <w:szCs w:val="22"/>
          <w:lang w:eastAsia="zh-CN"/>
        </w:rPr>
        <w:t>TBoMS</w:t>
      </w:r>
      <w:proofErr w:type="spellEnd"/>
      <w:r w:rsidR="0057403C" w:rsidRPr="00495D5D">
        <w:rPr>
          <w:rFonts w:eastAsiaTheme="minorEastAsia"/>
          <w:sz w:val="22"/>
          <w:szCs w:val="22"/>
          <w:lang w:eastAsia="zh-CN"/>
        </w:rPr>
        <w:t xml:space="preserve"> case has </w:t>
      </w:r>
      <w:r w:rsidR="006F13D0" w:rsidRPr="00495D5D">
        <w:rPr>
          <w:rFonts w:eastAsiaTheme="minorEastAsia"/>
          <w:sz w:val="22"/>
          <w:szCs w:val="22"/>
          <w:lang w:eastAsia="zh-CN"/>
        </w:rPr>
        <w:t xml:space="preserve">better </w:t>
      </w:r>
      <w:r w:rsidR="0057403C" w:rsidRPr="00495D5D">
        <w:rPr>
          <w:rFonts w:eastAsiaTheme="minorEastAsia"/>
          <w:sz w:val="22"/>
          <w:szCs w:val="22"/>
          <w:lang w:eastAsia="zh-CN"/>
        </w:rPr>
        <w:t xml:space="preserve">BLER performance compared to repetition without </w:t>
      </w:r>
      <w:proofErr w:type="spellStart"/>
      <w:r w:rsidR="0057403C" w:rsidRPr="00495D5D">
        <w:rPr>
          <w:rFonts w:eastAsiaTheme="minorEastAsia"/>
          <w:sz w:val="22"/>
          <w:szCs w:val="22"/>
          <w:lang w:eastAsia="zh-CN"/>
        </w:rPr>
        <w:t>TBoMS</w:t>
      </w:r>
      <w:proofErr w:type="spellEnd"/>
      <w:r w:rsidR="0057403C" w:rsidRPr="00495D5D">
        <w:rPr>
          <w:rFonts w:eastAsiaTheme="minorEastAsia"/>
          <w:sz w:val="22"/>
          <w:szCs w:val="22"/>
          <w:lang w:eastAsia="zh-CN"/>
        </w:rPr>
        <w:t xml:space="preserve"> case</w:t>
      </w:r>
      <w:r w:rsidR="001E2B10">
        <w:rPr>
          <w:rFonts w:eastAsiaTheme="minorEastAsia" w:hint="eastAsia"/>
          <w:sz w:val="22"/>
          <w:szCs w:val="22"/>
          <w:lang w:eastAsia="zh-CN"/>
        </w:rPr>
        <w:t xml:space="preserve"> with around 2dB gain at 2% BLER</w:t>
      </w:r>
      <w:r w:rsidR="0057403C" w:rsidRPr="00495D5D">
        <w:rPr>
          <w:rFonts w:eastAsiaTheme="minorEastAsia"/>
          <w:sz w:val="22"/>
          <w:szCs w:val="22"/>
          <w:lang w:eastAsia="zh-CN"/>
        </w:rPr>
        <w:t>.</w:t>
      </w:r>
      <w:r w:rsidR="0057403C" w:rsidRPr="00F84A0B">
        <w:rPr>
          <w:rFonts w:eastAsia="ＭＳ 明朝"/>
          <w:sz w:val="22"/>
          <w:szCs w:val="22"/>
          <w:lang w:eastAsia="ja-JP"/>
        </w:rPr>
        <w:t xml:space="preserve"> </w:t>
      </w:r>
    </w:p>
    <w:p w14:paraId="3A3B04FD" w14:textId="38DDD05C" w:rsidR="00AB3E28" w:rsidRPr="007837CC" w:rsidRDefault="00792F73" w:rsidP="00857807">
      <w:pPr>
        <w:jc w:val="center"/>
        <w:rPr>
          <w:rFonts w:eastAsiaTheme="minorEastAsia"/>
          <w:i/>
          <w:iCs/>
          <w:sz w:val="22"/>
          <w:szCs w:val="22"/>
          <w:lang w:eastAsia="zh-CN"/>
        </w:rPr>
      </w:pPr>
      <w:r w:rsidRPr="00792F73">
        <w:rPr>
          <w:noProof/>
        </w:rPr>
        <w:lastRenderedPageBreak/>
        <w:t xml:space="preserve"> </w:t>
      </w:r>
      <w:r w:rsidR="009249A9" w:rsidRPr="004B100C">
        <w:rPr>
          <w:noProof/>
        </w:rPr>
        <w:drawing>
          <wp:inline distT="0" distB="0" distL="0" distR="0" wp14:anchorId="2DC913A4" wp14:editId="160338EC">
            <wp:extent cx="3352972" cy="1911448"/>
            <wp:effectExtent l="0" t="0" r="0" b="0"/>
            <wp:docPr id="810958383"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958383" name="图片 1" descr="图表, 折线图&#10;&#10;AI 生成的内容可能不正确。"/>
                    <pic:cNvPicPr/>
                  </pic:nvPicPr>
                  <pic:blipFill>
                    <a:blip r:embed="rId14"/>
                    <a:stretch>
                      <a:fillRect/>
                    </a:stretch>
                  </pic:blipFill>
                  <pic:spPr>
                    <a:xfrm>
                      <a:off x="0" y="0"/>
                      <a:ext cx="3352972" cy="1911448"/>
                    </a:xfrm>
                    <a:prstGeom prst="rect">
                      <a:avLst/>
                    </a:prstGeom>
                  </pic:spPr>
                </pic:pic>
              </a:graphicData>
            </a:graphic>
          </wp:inline>
        </w:drawing>
      </w:r>
    </w:p>
    <w:p w14:paraId="3DDA80C3" w14:textId="7E8C3B95" w:rsidR="00966F6C" w:rsidRDefault="00857807">
      <w:pPr>
        <w:jc w:val="center"/>
        <w:rPr>
          <w:rFonts w:eastAsiaTheme="minorEastAsia"/>
          <w:noProof/>
          <w:lang w:eastAsia="zh-CN"/>
        </w:rPr>
      </w:pPr>
      <w:r w:rsidRPr="003F6F13">
        <w:rPr>
          <w:rFonts w:eastAsiaTheme="minorEastAsia"/>
          <w:i/>
          <w:iCs/>
          <w:sz w:val="22"/>
          <w:szCs w:val="22"/>
        </w:rPr>
        <w:t>Fig</w:t>
      </w:r>
      <w:r>
        <w:rPr>
          <w:rFonts w:eastAsiaTheme="minorEastAsia" w:hint="eastAsia"/>
          <w:i/>
          <w:iCs/>
          <w:sz w:val="22"/>
          <w:szCs w:val="22"/>
        </w:rPr>
        <w:t xml:space="preserve"> </w:t>
      </w:r>
      <w:r w:rsidR="00D90386">
        <w:rPr>
          <w:rFonts w:eastAsiaTheme="minorEastAsia" w:hint="eastAsia"/>
          <w:i/>
          <w:iCs/>
          <w:sz w:val="22"/>
          <w:szCs w:val="22"/>
          <w:lang w:eastAsia="zh-CN"/>
        </w:rPr>
        <w:t>4</w:t>
      </w:r>
      <w:r w:rsidRPr="003F6F13">
        <w:rPr>
          <w:rFonts w:eastAsiaTheme="minorEastAsia"/>
          <w:i/>
          <w:iCs/>
          <w:sz w:val="22"/>
          <w:szCs w:val="22"/>
        </w:rPr>
        <w:t xml:space="preserve">. </w:t>
      </w:r>
      <w:r w:rsidRPr="00237886">
        <w:rPr>
          <w:rFonts w:eastAsiaTheme="minorEastAsia" w:hint="eastAsia"/>
          <w:i/>
          <w:iCs/>
          <w:sz w:val="22"/>
          <w:szCs w:val="22"/>
        </w:rPr>
        <w:t>Performance of inter-slot OCC</w:t>
      </w:r>
      <w:r>
        <w:rPr>
          <w:rFonts w:eastAsiaTheme="minorEastAsia" w:hint="eastAsia"/>
          <w:i/>
          <w:iCs/>
          <w:sz w:val="22"/>
          <w:szCs w:val="22"/>
        </w:rPr>
        <w:t xml:space="preserve"> 2</w:t>
      </w:r>
      <w:r w:rsidRPr="00237886">
        <w:rPr>
          <w:rFonts w:eastAsiaTheme="minorEastAsia" w:hint="eastAsia"/>
          <w:i/>
          <w:iCs/>
          <w:sz w:val="22"/>
          <w:szCs w:val="22"/>
        </w:rPr>
        <w:t xml:space="preserve"> in case of </w:t>
      </w:r>
      <w:proofErr w:type="spellStart"/>
      <w:r w:rsidRPr="00237886">
        <w:rPr>
          <w:rFonts w:eastAsiaTheme="minorEastAsia" w:hint="eastAsia"/>
          <w:i/>
          <w:iCs/>
          <w:sz w:val="22"/>
          <w:szCs w:val="22"/>
        </w:rPr>
        <w:t>TBoMS</w:t>
      </w:r>
      <w:proofErr w:type="spellEnd"/>
      <w:r>
        <w:rPr>
          <w:rFonts w:eastAsiaTheme="minorEastAsia" w:hint="eastAsia"/>
          <w:i/>
          <w:iCs/>
          <w:sz w:val="22"/>
          <w:szCs w:val="22"/>
        </w:rPr>
        <w:t xml:space="preserve"> and repetition without </w:t>
      </w:r>
      <w:proofErr w:type="spellStart"/>
      <w:r>
        <w:rPr>
          <w:rFonts w:eastAsiaTheme="minorEastAsia" w:hint="eastAsia"/>
          <w:i/>
          <w:iCs/>
          <w:sz w:val="22"/>
          <w:szCs w:val="22"/>
        </w:rPr>
        <w:t>TBoMS</w:t>
      </w:r>
      <w:proofErr w:type="spellEnd"/>
      <w:r w:rsidR="00495D5D" w:rsidRPr="00495D5D">
        <w:rPr>
          <w:noProof/>
        </w:rPr>
        <w:t xml:space="preserve"> </w:t>
      </w:r>
    </w:p>
    <w:p w14:paraId="4E0FC191" w14:textId="0B485367" w:rsidR="000C07A7" w:rsidRPr="000C07A7" w:rsidRDefault="000C07A7">
      <w:pPr>
        <w:jc w:val="center"/>
        <w:rPr>
          <w:rFonts w:eastAsiaTheme="minorEastAsia"/>
          <w:i/>
          <w:iCs/>
          <w:sz w:val="22"/>
          <w:szCs w:val="22"/>
          <w:lang w:eastAsia="zh-CN"/>
        </w:rPr>
      </w:pPr>
      <w:r w:rsidRPr="004B100C">
        <w:rPr>
          <w:rFonts w:eastAsiaTheme="minorEastAsia"/>
          <w:i/>
          <w:iCs/>
          <w:noProof/>
          <w:sz w:val="22"/>
          <w:szCs w:val="22"/>
          <w:lang w:eastAsia="zh-CN"/>
        </w:rPr>
        <w:drawing>
          <wp:inline distT="0" distB="0" distL="0" distR="0" wp14:anchorId="70B4537C" wp14:editId="50F3AE4D">
            <wp:extent cx="2997354" cy="1866996"/>
            <wp:effectExtent l="0" t="0" r="0" b="0"/>
            <wp:docPr id="1014409661"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4409661" name="图片 1" descr="图表, 折线图&#10;&#10;AI 生成的内容可能不正确。"/>
                    <pic:cNvPicPr/>
                  </pic:nvPicPr>
                  <pic:blipFill>
                    <a:blip r:embed="rId15"/>
                    <a:stretch>
                      <a:fillRect/>
                    </a:stretch>
                  </pic:blipFill>
                  <pic:spPr>
                    <a:xfrm>
                      <a:off x="0" y="0"/>
                      <a:ext cx="2997354" cy="1866996"/>
                    </a:xfrm>
                    <a:prstGeom prst="rect">
                      <a:avLst/>
                    </a:prstGeom>
                  </pic:spPr>
                </pic:pic>
              </a:graphicData>
            </a:graphic>
          </wp:inline>
        </w:drawing>
      </w:r>
    </w:p>
    <w:p w14:paraId="2FBE9A0F" w14:textId="64D6AC40" w:rsidR="00966F6C" w:rsidRPr="004E14F6" w:rsidRDefault="00966F6C" w:rsidP="004E14F6">
      <w:pPr>
        <w:jc w:val="center"/>
        <w:rPr>
          <w:rFonts w:eastAsiaTheme="minorEastAsia"/>
          <w:i/>
          <w:iCs/>
          <w:sz w:val="22"/>
          <w:szCs w:val="22"/>
        </w:rPr>
      </w:pPr>
      <w:r w:rsidRPr="003F6F13">
        <w:rPr>
          <w:rFonts w:eastAsiaTheme="minorEastAsia"/>
          <w:i/>
          <w:iCs/>
          <w:sz w:val="22"/>
          <w:szCs w:val="22"/>
        </w:rPr>
        <w:t>Fig</w:t>
      </w:r>
      <w:r>
        <w:rPr>
          <w:rFonts w:eastAsiaTheme="minorEastAsia" w:hint="eastAsia"/>
          <w:i/>
          <w:iCs/>
          <w:sz w:val="22"/>
          <w:szCs w:val="22"/>
        </w:rPr>
        <w:t xml:space="preserve"> </w:t>
      </w:r>
      <w:r w:rsidR="00D90386">
        <w:rPr>
          <w:rFonts w:eastAsiaTheme="minorEastAsia" w:hint="eastAsia"/>
          <w:i/>
          <w:iCs/>
          <w:sz w:val="22"/>
          <w:szCs w:val="22"/>
          <w:lang w:eastAsia="zh-CN"/>
        </w:rPr>
        <w:t>5</w:t>
      </w:r>
      <w:r w:rsidRPr="003F6F13">
        <w:rPr>
          <w:rFonts w:eastAsiaTheme="minorEastAsia"/>
          <w:i/>
          <w:iCs/>
          <w:sz w:val="22"/>
          <w:szCs w:val="22"/>
        </w:rPr>
        <w:t xml:space="preserve">. </w:t>
      </w:r>
      <w:r w:rsidRPr="00237886">
        <w:rPr>
          <w:rFonts w:eastAsiaTheme="minorEastAsia" w:hint="eastAsia"/>
          <w:i/>
          <w:iCs/>
          <w:sz w:val="22"/>
          <w:szCs w:val="22"/>
        </w:rPr>
        <w:t>Performance of inter-slot OCC</w:t>
      </w:r>
      <w:r>
        <w:rPr>
          <w:rFonts w:eastAsiaTheme="minorEastAsia" w:hint="eastAsia"/>
          <w:i/>
          <w:iCs/>
          <w:sz w:val="22"/>
          <w:szCs w:val="22"/>
        </w:rPr>
        <w:t xml:space="preserve"> </w:t>
      </w:r>
      <w:r>
        <w:rPr>
          <w:rFonts w:eastAsiaTheme="minorEastAsia" w:hint="eastAsia"/>
          <w:i/>
          <w:iCs/>
          <w:sz w:val="22"/>
          <w:szCs w:val="22"/>
          <w:lang w:eastAsia="zh-CN"/>
        </w:rPr>
        <w:t>4</w:t>
      </w:r>
      <w:r w:rsidRPr="00237886">
        <w:rPr>
          <w:rFonts w:eastAsiaTheme="minorEastAsia" w:hint="eastAsia"/>
          <w:i/>
          <w:iCs/>
          <w:sz w:val="22"/>
          <w:szCs w:val="22"/>
        </w:rPr>
        <w:t xml:space="preserve"> in case of </w:t>
      </w:r>
      <w:proofErr w:type="spellStart"/>
      <w:r w:rsidRPr="00237886">
        <w:rPr>
          <w:rFonts w:eastAsiaTheme="minorEastAsia" w:hint="eastAsia"/>
          <w:i/>
          <w:iCs/>
          <w:sz w:val="22"/>
          <w:szCs w:val="22"/>
        </w:rPr>
        <w:t>TBoMS</w:t>
      </w:r>
      <w:proofErr w:type="spellEnd"/>
      <w:r>
        <w:rPr>
          <w:rFonts w:eastAsiaTheme="minorEastAsia" w:hint="eastAsia"/>
          <w:i/>
          <w:iCs/>
          <w:sz w:val="22"/>
          <w:szCs w:val="22"/>
        </w:rPr>
        <w:t xml:space="preserve"> and repetition without </w:t>
      </w:r>
      <w:proofErr w:type="spellStart"/>
      <w:r>
        <w:rPr>
          <w:rFonts w:eastAsiaTheme="minorEastAsia" w:hint="eastAsia"/>
          <w:i/>
          <w:iCs/>
          <w:sz w:val="22"/>
          <w:szCs w:val="22"/>
        </w:rPr>
        <w:t>TBoM</w:t>
      </w:r>
      <w:r>
        <w:rPr>
          <w:rFonts w:eastAsiaTheme="minorEastAsia" w:hint="eastAsia"/>
          <w:i/>
          <w:iCs/>
          <w:sz w:val="22"/>
          <w:szCs w:val="22"/>
          <w:lang w:eastAsia="zh-CN"/>
        </w:rPr>
        <w:t>S</w:t>
      </w:r>
      <w:proofErr w:type="spellEnd"/>
    </w:p>
    <w:p w14:paraId="03808AC1" w14:textId="37B99DF5" w:rsidR="00641970" w:rsidRPr="006238CD" w:rsidRDefault="00641970" w:rsidP="00641970">
      <w:pPr>
        <w:jc w:val="both"/>
        <w:rPr>
          <w:b/>
          <w:bCs/>
          <w:color w:val="000000"/>
          <w:sz w:val="22"/>
          <w:szCs w:val="22"/>
          <w:u w:val="single"/>
        </w:rPr>
      </w:pPr>
      <w:r w:rsidRPr="006238CD">
        <w:rPr>
          <w:b/>
          <w:bCs/>
          <w:color w:val="000000"/>
          <w:sz w:val="22"/>
          <w:szCs w:val="22"/>
          <w:u w:val="single"/>
        </w:rPr>
        <w:t>Observation:</w:t>
      </w:r>
    </w:p>
    <w:p w14:paraId="7557D105" w14:textId="2EDD796F" w:rsidR="00641970" w:rsidRPr="004E14F6" w:rsidRDefault="00641970" w:rsidP="00641970">
      <w:pPr>
        <w:jc w:val="both"/>
        <w:rPr>
          <w:b/>
          <w:bCs/>
          <w:color w:val="000000"/>
          <w:sz w:val="22"/>
          <w:szCs w:val="22"/>
        </w:rPr>
      </w:pPr>
      <w:r w:rsidRPr="006238CD">
        <w:rPr>
          <w:b/>
          <w:bCs/>
          <w:color w:val="000000"/>
          <w:sz w:val="22"/>
          <w:szCs w:val="22"/>
        </w:rPr>
        <w:t>For inter-slot OCC 2</w:t>
      </w:r>
      <w:r w:rsidR="006238CD" w:rsidRPr="007837CC">
        <w:rPr>
          <w:rFonts w:eastAsiaTheme="minorEastAsia"/>
          <w:b/>
          <w:bCs/>
          <w:color w:val="000000"/>
          <w:sz w:val="22"/>
          <w:szCs w:val="22"/>
          <w:lang w:eastAsia="zh-CN"/>
        </w:rPr>
        <w:t xml:space="preserve"> and OCC 4</w:t>
      </w:r>
      <w:r w:rsidRPr="006238CD">
        <w:rPr>
          <w:b/>
          <w:bCs/>
          <w:color w:val="000000"/>
          <w:sz w:val="22"/>
          <w:szCs w:val="22"/>
        </w:rPr>
        <w:t xml:space="preserve">, the OCC with </w:t>
      </w:r>
      <w:proofErr w:type="spellStart"/>
      <w:r w:rsidRPr="006238CD">
        <w:rPr>
          <w:b/>
          <w:bCs/>
          <w:color w:val="000000"/>
          <w:sz w:val="22"/>
          <w:szCs w:val="22"/>
        </w:rPr>
        <w:t>TBoMS</w:t>
      </w:r>
      <w:proofErr w:type="spellEnd"/>
      <w:r w:rsidRPr="006238CD">
        <w:rPr>
          <w:b/>
          <w:bCs/>
          <w:color w:val="000000"/>
          <w:sz w:val="22"/>
          <w:szCs w:val="22"/>
        </w:rPr>
        <w:t xml:space="preserve"> case has </w:t>
      </w:r>
      <w:r w:rsidR="00F10BB6" w:rsidRPr="007837CC">
        <w:rPr>
          <w:rFonts w:eastAsiaTheme="minorEastAsia"/>
          <w:b/>
          <w:bCs/>
          <w:color w:val="000000"/>
          <w:sz w:val="22"/>
          <w:szCs w:val="22"/>
          <w:lang w:eastAsia="zh-CN"/>
        </w:rPr>
        <w:t>around 2dB gain at 2</w:t>
      </w:r>
      <w:r w:rsidR="006238CD" w:rsidRPr="007837CC">
        <w:rPr>
          <w:rFonts w:eastAsiaTheme="minorEastAsia"/>
          <w:b/>
          <w:bCs/>
          <w:color w:val="000000"/>
          <w:sz w:val="22"/>
          <w:szCs w:val="22"/>
          <w:lang w:eastAsia="zh-CN"/>
        </w:rPr>
        <w:t>% BLER</w:t>
      </w:r>
      <w:r w:rsidRPr="006238CD">
        <w:rPr>
          <w:b/>
          <w:bCs/>
          <w:color w:val="000000"/>
          <w:sz w:val="22"/>
          <w:szCs w:val="22"/>
        </w:rPr>
        <w:t xml:space="preserve"> compared to repetition without </w:t>
      </w:r>
      <w:proofErr w:type="spellStart"/>
      <w:r w:rsidRPr="006238CD">
        <w:rPr>
          <w:b/>
          <w:bCs/>
          <w:color w:val="000000"/>
          <w:sz w:val="22"/>
          <w:szCs w:val="22"/>
        </w:rPr>
        <w:t>TBoMS</w:t>
      </w:r>
      <w:proofErr w:type="spellEnd"/>
      <w:r w:rsidRPr="006238CD">
        <w:rPr>
          <w:b/>
          <w:bCs/>
          <w:color w:val="000000"/>
          <w:sz w:val="22"/>
          <w:szCs w:val="22"/>
        </w:rPr>
        <w:t xml:space="preserve"> case.</w:t>
      </w:r>
      <w:r w:rsidR="00AA2EEA" w:rsidRPr="006238CD">
        <w:rPr>
          <w:b/>
          <w:bCs/>
          <w:color w:val="000000"/>
          <w:sz w:val="22"/>
          <w:szCs w:val="22"/>
        </w:rPr>
        <w:t xml:space="preserve"> </w:t>
      </w:r>
    </w:p>
    <w:p w14:paraId="60FA3CE8" w14:textId="2F1E5E5F" w:rsidR="00641970" w:rsidRPr="00F131BB" w:rsidRDefault="00641970" w:rsidP="00641970">
      <w:pPr>
        <w:jc w:val="both"/>
        <w:rPr>
          <w:b/>
          <w:bCs/>
          <w:color w:val="000000"/>
          <w:sz w:val="22"/>
          <w:szCs w:val="22"/>
        </w:rPr>
      </w:pPr>
      <w:r w:rsidRPr="00BA1643">
        <w:rPr>
          <w:rFonts w:eastAsiaTheme="minorEastAsia"/>
          <w:b/>
          <w:bCs/>
          <w:color w:val="000000"/>
          <w:sz w:val="22"/>
          <w:szCs w:val="22"/>
          <w:u w:val="single"/>
        </w:rPr>
        <w:t xml:space="preserve">Proposal </w:t>
      </w:r>
      <w:r w:rsidR="00B56D21">
        <w:rPr>
          <w:rFonts w:eastAsiaTheme="minorEastAsia" w:hint="eastAsia"/>
          <w:b/>
          <w:bCs/>
          <w:color w:val="000000"/>
          <w:sz w:val="22"/>
          <w:szCs w:val="22"/>
          <w:u w:val="single"/>
          <w:lang w:eastAsia="zh-CN"/>
        </w:rPr>
        <w:t>7</w:t>
      </w:r>
      <w:r w:rsidRPr="00BA1643">
        <w:rPr>
          <w:rFonts w:eastAsiaTheme="minorEastAsia"/>
          <w:b/>
          <w:bCs/>
          <w:color w:val="000000"/>
          <w:sz w:val="22"/>
          <w:szCs w:val="22"/>
        </w:rPr>
        <w:t>:</w:t>
      </w:r>
    </w:p>
    <w:p w14:paraId="05C38A6E" w14:textId="69E05E0F" w:rsidR="007B0C99" w:rsidRDefault="00641970" w:rsidP="00BA1643">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sidR="000955A4">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sidR="000955A4">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7002BA81" w14:textId="4503AA6D" w:rsidR="00A520E8" w:rsidRDefault="00A520E8" w:rsidP="00B51FF6">
      <w:pPr>
        <w:pStyle w:val="ab"/>
        <w:numPr>
          <w:ilvl w:val="0"/>
          <w:numId w:val="9"/>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 xml:space="preserve">When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with N-slot repetitions is assumed, </w:t>
      </w:r>
      <w:r w:rsidR="00662D0E">
        <w:rPr>
          <w:rFonts w:eastAsia="ＭＳ ゴシック" w:cs="Times New Roman" w:hint="eastAsia"/>
          <w:b/>
          <w:bCs/>
          <w:color w:val="000000"/>
          <w:sz w:val="22"/>
          <w:szCs w:val="22"/>
          <w:lang w:eastAsia="ja-JP"/>
        </w:rPr>
        <w:t>1</w:t>
      </w:r>
      <w:r w:rsidR="00662D0E" w:rsidRPr="00BA1643">
        <w:rPr>
          <w:rFonts w:eastAsia="ＭＳ ゴシック" w:cs="Times New Roman"/>
          <w:b/>
          <w:bCs/>
          <w:color w:val="000000"/>
          <w:sz w:val="22"/>
          <w:szCs w:val="22"/>
          <w:vertAlign w:val="superscript"/>
          <w:lang w:eastAsia="ja-JP"/>
        </w:rPr>
        <w:t>st</w:t>
      </w:r>
      <w:r w:rsidR="00662D0E">
        <w:rPr>
          <w:rFonts w:eastAsia="ＭＳ ゴシック" w:cs="Times New Roman" w:hint="eastAsia"/>
          <w:b/>
          <w:bCs/>
          <w:color w:val="000000"/>
          <w:sz w:val="22"/>
          <w:szCs w:val="22"/>
          <w:lang w:eastAsia="ja-JP"/>
        </w:rPr>
        <w:t xml:space="preserve"> part of M-slot </w:t>
      </w:r>
      <w:proofErr w:type="spellStart"/>
      <w:r w:rsidR="00662D0E">
        <w:rPr>
          <w:rFonts w:eastAsia="ＭＳ ゴシック" w:cs="Times New Roman" w:hint="eastAsia"/>
          <w:b/>
          <w:bCs/>
          <w:color w:val="000000"/>
          <w:sz w:val="22"/>
          <w:szCs w:val="22"/>
          <w:lang w:eastAsia="ja-JP"/>
        </w:rPr>
        <w:t>TBoMS</w:t>
      </w:r>
      <w:proofErr w:type="spellEnd"/>
      <w:r w:rsidR="00662D0E">
        <w:rPr>
          <w:rFonts w:eastAsia="ＭＳ ゴシック" w:cs="Times New Roman" w:hint="eastAsia"/>
          <w:b/>
          <w:bCs/>
          <w:color w:val="000000"/>
          <w:sz w:val="22"/>
          <w:szCs w:val="22"/>
          <w:lang w:eastAsia="ja-JP"/>
        </w:rPr>
        <w:t xml:space="preserve"> is repeated N times as the first OCC group, 2</w:t>
      </w:r>
      <w:r w:rsidR="00662D0E" w:rsidRPr="00BA1643">
        <w:rPr>
          <w:rFonts w:eastAsia="ＭＳ ゴシック" w:cs="Times New Roman"/>
          <w:b/>
          <w:bCs/>
          <w:color w:val="000000"/>
          <w:sz w:val="22"/>
          <w:szCs w:val="22"/>
          <w:vertAlign w:val="superscript"/>
          <w:lang w:eastAsia="ja-JP"/>
        </w:rPr>
        <w:t>nd</w:t>
      </w:r>
      <w:r w:rsidR="00662D0E">
        <w:rPr>
          <w:rFonts w:eastAsia="ＭＳ ゴシック" w:cs="Times New Roman" w:hint="eastAsia"/>
          <w:b/>
          <w:bCs/>
          <w:color w:val="000000"/>
          <w:sz w:val="22"/>
          <w:szCs w:val="22"/>
          <w:lang w:eastAsia="ja-JP"/>
        </w:rPr>
        <w:t xml:space="preserve"> part of M-slot </w:t>
      </w:r>
      <w:proofErr w:type="spellStart"/>
      <w:r w:rsidR="00662D0E">
        <w:rPr>
          <w:rFonts w:eastAsia="ＭＳ ゴシック" w:cs="Times New Roman" w:hint="eastAsia"/>
          <w:b/>
          <w:bCs/>
          <w:color w:val="000000"/>
          <w:sz w:val="22"/>
          <w:szCs w:val="22"/>
          <w:lang w:eastAsia="ja-JP"/>
        </w:rPr>
        <w:t>TBoMS</w:t>
      </w:r>
      <w:proofErr w:type="spellEnd"/>
      <w:r w:rsidR="00662D0E">
        <w:rPr>
          <w:rFonts w:eastAsia="ＭＳ ゴシック" w:cs="Times New Roman" w:hint="eastAsia"/>
          <w:b/>
          <w:bCs/>
          <w:color w:val="000000"/>
          <w:sz w:val="22"/>
          <w:szCs w:val="22"/>
          <w:lang w:eastAsia="ja-JP"/>
        </w:rPr>
        <w:t xml:space="preserve"> is repeated N times as the second OCC group, and so on.</w:t>
      </w:r>
    </w:p>
    <w:p w14:paraId="260BC901" w14:textId="43B54B00" w:rsidR="00641970" w:rsidRPr="004E14F6" w:rsidRDefault="001326E2" w:rsidP="00B51FF6">
      <w:pPr>
        <w:pStyle w:val="ab"/>
        <w:numPr>
          <w:ilvl w:val="0"/>
          <w:numId w:val="9"/>
        </w:numPr>
        <w:ind w:firstLineChars="0"/>
        <w:jc w:val="both"/>
        <w:rPr>
          <w:rFonts w:eastAsia="ＭＳ ゴシック" w:cs="Times New Roman"/>
          <w:b/>
          <w:bCs/>
          <w:color w:val="000000"/>
          <w:sz w:val="22"/>
          <w:szCs w:val="22"/>
          <w:lang w:eastAsia="ja-JP"/>
        </w:rPr>
      </w:pPr>
      <w:r w:rsidRPr="00BA1643">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w:t>
      </w:r>
      <w:r w:rsidR="00CA205A">
        <w:rPr>
          <w:rFonts w:eastAsiaTheme="minorEastAsia" w:cs="Times New Roman" w:hint="eastAsia"/>
          <w:b/>
          <w:bCs/>
          <w:color w:val="000000"/>
          <w:sz w:val="22"/>
          <w:szCs w:val="22"/>
        </w:rPr>
        <w:t xml:space="preserve">=2, </w:t>
      </w:r>
      <w:r w:rsidRPr="00BA1643">
        <w:rPr>
          <w:rFonts w:eastAsia="ＭＳ ゴシック" w:cs="Times New Roman"/>
          <w:b/>
          <w:bCs/>
          <w:color w:val="000000"/>
          <w:sz w:val="22"/>
          <w:szCs w:val="22"/>
          <w:lang w:eastAsia="ja-JP"/>
        </w:rPr>
        <w:t xml:space="preserve">the OCC bits </w:t>
      </w:r>
      <w:r w:rsidR="00AD1BA8" w:rsidRPr="00BA1643">
        <w:rPr>
          <w:rFonts w:eastAsia="ＭＳ ゴシック" w:cs="Times New Roman"/>
          <w:b/>
          <w:bCs/>
          <w:color w:val="000000"/>
          <w:sz w:val="22"/>
          <w:szCs w:val="22"/>
          <w:lang w:eastAsia="ja-JP"/>
        </w:rPr>
        <w:t>are</w:t>
      </w:r>
      <w:r w:rsidRPr="00BA1643">
        <w:rPr>
          <w:rFonts w:eastAsia="ＭＳ ゴシック" w:cs="Times New Roman"/>
          <w:b/>
          <w:bCs/>
          <w:color w:val="000000"/>
          <w:sz w:val="22"/>
          <w:szCs w:val="22"/>
          <w:lang w:eastAsia="ja-JP"/>
        </w:rPr>
        <w:t xml:space="preserve">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w:t>
      </w:r>
      <w:r w:rsidR="00D409A2">
        <w:rPr>
          <w:rFonts w:eastAsiaTheme="minorEastAsia" w:cs="Times New Roman" w:hint="eastAsia"/>
          <w:b/>
          <w:bCs/>
          <w:color w:val="000000"/>
          <w:sz w:val="22"/>
          <w:szCs w:val="22"/>
        </w:rPr>
        <w:t>.</w:t>
      </w:r>
    </w:p>
    <w:p w14:paraId="742BFF32" w14:textId="77777777" w:rsidR="004E14F6" w:rsidRPr="00BA1643" w:rsidRDefault="004E14F6" w:rsidP="004E14F6">
      <w:pPr>
        <w:pStyle w:val="ab"/>
        <w:ind w:left="440" w:firstLineChars="0" w:firstLine="0"/>
        <w:jc w:val="both"/>
        <w:rPr>
          <w:rFonts w:eastAsia="ＭＳ ゴシック" w:cs="Times New Roman"/>
          <w:b/>
          <w:bCs/>
          <w:color w:val="000000"/>
          <w:sz w:val="22"/>
          <w:szCs w:val="22"/>
          <w:lang w:eastAsia="ja-JP"/>
        </w:rPr>
      </w:pPr>
    </w:p>
    <w:p w14:paraId="13E637AC" w14:textId="1AF30FA7" w:rsidR="00E00388" w:rsidRDefault="004A1ECA" w:rsidP="00F068C0">
      <w:pPr>
        <w:pStyle w:val="2"/>
        <w:spacing w:before="240" w:after="120"/>
        <w:jc w:val="both"/>
        <w:rPr>
          <w:rFonts w:eastAsiaTheme="minorEastAsia"/>
          <w:b/>
          <w:bCs/>
          <w:lang w:eastAsia="zh-CN"/>
        </w:rPr>
      </w:pPr>
      <w:bookmarkStart w:id="2" w:name="_Hlk194073198"/>
      <w:r w:rsidRPr="00F068C0">
        <w:rPr>
          <w:rFonts w:eastAsiaTheme="minorEastAsia"/>
          <w:b/>
          <w:bCs/>
          <w:lang w:eastAsia="zh-CN"/>
        </w:rPr>
        <w:t>Determination of applied OCC</w:t>
      </w:r>
      <w:r w:rsidRPr="004A1ECA" w:rsidDel="00D04139">
        <w:rPr>
          <w:rFonts w:eastAsiaTheme="minorEastAsia"/>
          <w:b/>
          <w:bCs/>
          <w:lang w:eastAsia="zh-CN"/>
        </w:rPr>
        <w:t xml:space="preserve"> </w:t>
      </w:r>
    </w:p>
    <w:bookmarkEnd w:id="2"/>
    <w:p w14:paraId="338A57D5" w14:textId="77777777" w:rsidR="00773863" w:rsidRPr="00773863" w:rsidRDefault="00773863" w:rsidP="003F6F13">
      <w:pPr>
        <w:jc w:val="both"/>
        <w:rPr>
          <w:rFonts w:eastAsiaTheme="minorEastAsia"/>
          <w:sz w:val="22"/>
          <w:szCs w:val="22"/>
          <w:lang w:eastAsia="zh-CN"/>
        </w:rPr>
      </w:pPr>
    </w:p>
    <w:p w14:paraId="35434CF2" w14:textId="758754F0"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for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semi-static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0ACD1C65" w:rsidR="004A1ECA" w:rsidRPr="003F6F13" w:rsidRDefault="004A1ECA" w:rsidP="003F6F13">
      <w:pPr>
        <w:jc w:val="both"/>
        <w:rPr>
          <w:b/>
          <w:bCs/>
          <w:color w:val="000000"/>
          <w:sz w:val="22"/>
          <w:szCs w:val="22"/>
        </w:rPr>
      </w:pPr>
      <w:r w:rsidRPr="003F6F13">
        <w:rPr>
          <w:b/>
          <w:bCs/>
          <w:color w:val="000000"/>
          <w:sz w:val="22"/>
          <w:szCs w:val="22"/>
          <w:u w:val="single"/>
        </w:rPr>
        <w:lastRenderedPageBreak/>
        <w:t>Pro</w:t>
      </w:r>
      <w:r w:rsidRPr="003F6F13">
        <w:rPr>
          <w:rFonts w:eastAsiaTheme="minorEastAsia"/>
          <w:b/>
          <w:bCs/>
          <w:color w:val="000000"/>
          <w:sz w:val="22"/>
          <w:szCs w:val="22"/>
          <w:u w:val="single"/>
        </w:rPr>
        <w:t xml:space="preserve">posal </w:t>
      </w:r>
      <w:r w:rsidR="00B56D21">
        <w:rPr>
          <w:rFonts w:eastAsiaTheme="minorEastAsia" w:hint="eastAsia"/>
          <w:b/>
          <w:bCs/>
          <w:color w:val="000000"/>
          <w:sz w:val="22"/>
          <w:szCs w:val="22"/>
          <w:u w:val="single"/>
          <w:lang w:eastAsia="zh-CN"/>
        </w:rPr>
        <w:t>8</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53CC2A3F" w14:textId="77777777" w:rsidR="00F068C0" w:rsidRPr="00BA1643" w:rsidRDefault="00F068C0" w:rsidP="003F6F13">
      <w:pPr>
        <w:jc w:val="both"/>
        <w:rPr>
          <w:rFonts w:eastAsia="ＭＳ 明朝"/>
          <w:sz w:val="22"/>
          <w:szCs w:val="22"/>
          <w:lang w:eastAsia="ja-JP"/>
        </w:rPr>
      </w:pPr>
    </w:p>
    <w:p w14:paraId="6323BDF3" w14:textId="0790A9BB" w:rsidR="004A1ECA" w:rsidRPr="00BA1643" w:rsidRDefault="00B41C0C" w:rsidP="003F6F13">
      <w:pPr>
        <w:jc w:val="both"/>
        <w:rPr>
          <w:rFonts w:eastAsia="ＭＳ 明朝"/>
          <w:sz w:val="22"/>
          <w:szCs w:val="22"/>
          <w:lang w:eastAsia="ja-JP"/>
        </w:rPr>
      </w:pPr>
      <w:r w:rsidRPr="00BA1643">
        <w:rPr>
          <w:rFonts w:eastAsia="ＭＳ 明朝"/>
          <w:sz w:val="22"/>
          <w:szCs w:val="22"/>
          <w:lang w:eastAsia="ja-JP"/>
        </w:rPr>
        <w:t>If a dynamic manner is used, DCI format 0_0 should be assumed since the discussed scenario here is low CNR region and typically DCI with the lowest DCI size will be transmitted as assumed in R19 NTN DL coverage enhancement.</w:t>
      </w:r>
    </w:p>
    <w:p w14:paraId="4EAA32EC" w14:textId="79C6F341" w:rsidR="00B41C0C" w:rsidRPr="00227BC7" w:rsidRDefault="00B41C0C" w:rsidP="00B41C0C">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B56D21">
        <w:rPr>
          <w:rFonts w:eastAsiaTheme="minorEastAsia" w:hint="eastAsia"/>
          <w:b/>
          <w:bCs/>
          <w:color w:val="000000"/>
          <w:sz w:val="22"/>
          <w:szCs w:val="22"/>
          <w:u w:val="single"/>
          <w:lang w:eastAsia="zh-CN"/>
        </w:rPr>
        <w:t>9</w:t>
      </w:r>
      <w:r w:rsidRPr="00227BC7">
        <w:rPr>
          <w:rFonts w:eastAsiaTheme="minorEastAsia"/>
          <w:b/>
          <w:bCs/>
          <w:color w:val="000000"/>
          <w:sz w:val="22"/>
          <w:szCs w:val="22"/>
        </w:rPr>
        <w:t xml:space="preserve">: </w:t>
      </w:r>
    </w:p>
    <w:p w14:paraId="5711351F" w14:textId="35397A13" w:rsidR="00B41C0C" w:rsidRPr="00BA1643" w:rsidRDefault="00B41C0C" w:rsidP="003F6F13">
      <w:pPr>
        <w:jc w:val="both"/>
        <w:rPr>
          <w:rFonts w:eastAsia="ＭＳ 明朝"/>
          <w:b/>
          <w:bCs/>
          <w:sz w:val="22"/>
          <w:szCs w:val="22"/>
          <w:lang w:eastAsia="ja-JP"/>
        </w:rPr>
      </w:pPr>
      <w:r w:rsidRPr="00BA1643">
        <w:rPr>
          <w:rFonts w:eastAsia="ＭＳ 明朝"/>
          <w:b/>
          <w:bCs/>
          <w:sz w:val="22"/>
          <w:szCs w:val="22"/>
          <w:lang w:eastAsia="ja-JP"/>
        </w:rPr>
        <w:t>If OCC related parameters are indicated in a dynamic manner, DCI format 0_0 is assumed as the container.</w:t>
      </w:r>
    </w:p>
    <w:p w14:paraId="7C13CDDD" w14:textId="77777777" w:rsidR="00B41C0C" w:rsidRDefault="00B41C0C" w:rsidP="003F6F13">
      <w:pPr>
        <w:jc w:val="both"/>
        <w:rPr>
          <w:rFonts w:eastAsia="ＭＳ 明朝"/>
          <w:lang w:eastAsia="ja-JP"/>
        </w:rPr>
      </w:pPr>
    </w:p>
    <w:p w14:paraId="7DA5CE0A" w14:textId="35E7B027" w:rsidR="002A795B" w:rsidRPr="002A795B" w:rsidRDefault="002A795B" w:rsidP="007837CC">
      <w:pPr>
        <w:pStyle w:val="2"/>
        <w:spacing w:before="240" w:after="120"/>
        <w:jc w:val="both"/>
        <w:rPr>
          <w:rFonts w:eastAsiaTheme="minorEastAsia"/>
          <w:b/>
          <w:bCs/>
          <w:lang w:eastAsia="zh-CN"/>
        </w:rPr>
      </w:pPr>
      <w:r>
        <w:rPr>
          <w:rFonts w:eastAsia="ＭＳ 明朝" w:hint="eastAsia"/>
          <w:b/>
          <w:bCs/>
          <w:lang w:eastAsia="ja-JP"/>
        </w:rPr>
        <w:t>Clarification of scope of PUSCH with OCC</w:t>
      </w:r>
    </w:p>
    <w:p w14:paraId="0C557CE6" w14:textId="77777777" w:rsidR="002A795B" w:rsidRDefault="002A795B" w:rsidP="002A795B">
      <w:pPr>
        <w:jc w:val="both"/>
        <w:rPr>
          <w:rFonts w:eastAsiaTheme="minorEastAsia"/>
          <w:sz w:val="22"/>
          <w:szCs w:val="22"/>
          <w:lang w:eastAsia="zh-CN"/>
        </w:rPr>
      </w:pPr>
      <w:r>
        <w:rPr>
          <w:rFonts w:eastAsiaTheme="minorEastAsia" w:hint="eastAsia"/>
          <w:sz w:val="22"/>
          <w:szCs w:val="22"/>
          <w:lang w:eastAsia="zh-CN"/>
        </w:rPr>
        <w:t xml:space="preserve">It was concluded in the last meeting that OCC for Msg3 PUSCH is not in the scope of Rel-19 NTN. Further clarification is needed on the scope of application of OCC for PUSCH in Rel-19 NTN. In our understanding, the PUSCH with OCC can be </w:t>
      </w:r>
      <w:r>
        <w:rPr>
          <w:rFonts w:eastAsiaTheme="minorEastAsia"/>
          <w:sz w:val="22"/>
          <w:szCs w:val="22"/>
          <w:lang w:eastAsia="zh-CN"/>
        </w:rPr>
        <w:t>applied</w:t>
      </w:r>
      <w:r>
        <w:rPr>
          <w:rFonts w:eastAsiaTheme="minorEastAsia" w:hint="eastAsia"/>
          <w:sz w:val="22"/>
          <w:szCs w:val="22"/>
          <w:lang w:eastAsia="zh-CN"/>
        </w:rPr>
        <w:t xml:space="preserve"> to CG PUSCH, D</w:t>
      </w:r>
      <w:r>
        <w:rPr>
          <w:rFonts w:eastAsia="ＭＳ 明朝" w:hint="eastAsia"/>
          <w:sz w:val="22"/>
          <w:szCs w:val="22"/>
          <w:lang w:eastAsia="ja-JP"/>
        </w:rPr>
        <w:t>G</w:t>
      </w:r>
      <w:r>
        <w:rPr>
          <w:rFonts w:eastAsiaTheme="minorEastAsia" w:hint="eastAsia"/>
          <w:sz w:val="22"/>
          <w:szCs w:val="22"/>
          <w:lang w:eastAsia="zh-CN"/>
        </w:rPr>
        <w:t xml:space="preserve"> PUSCH, and SP-CSI on PUSCH. Other PUSCH transmissions, e.g., PUSCH for RACH-less handover, SDT-CG, PUSCH scheduled by </w:t>
      </w:r>
      <w:r w:rsidRPr="00705F20">
        <w:rPr>
          <w:rFonts w:eastAsiaTheme="minorEastAsia"/>
          <w:sz w:val="22"/>
          <w:szCs w:val="22"/>
          <w:lang w:eastAsia="zh-CN"/>
        </w:rPr>
        <w:t xml:space="preserve">RAR UL grant corresponding to CFRA </w:t>
      </w:r>
      <w:r>
        <w:rPr>
          <w:rFonts w:eastAsiaTheme="minorEastAsia" w:hint="eastAsia"/>
          <w:sz w:val="22"/>
          <w:szCs w:val="22"/>
          <w:lang w:eastAsia="zh-CN"/>
        </w:rPr>
        <w:t>are</w:t>
      </w:r>
      <w:r w:rsidRPr="00705F20">
        <w:rPr>
          <w:rFonts w:eastAsiaTheme="minorEastAsia"/>
          <w:sz w:val="22"/>
          <w:szCs w:val="22"/>
          <w:lang w:eastAsia="zh-CN"/>
        </w:rPr>
        <w:t xml:space="preserve"> out of scope of </w:t>
      </w:r>
      <w:r>
        <w:rPr>
          <w:rFonts w:eastAsiaTheme="minorEastAsia" w:hint="eastAsia"/>
          <w:sz w:val="22"/>
          <w:szCs w:val="22"/>
          <w:lang w:eastAsia="zh-CN"/>
        </w:rPr>
        <w:t>R</w:t>
      </w:r>
      <w:r w:rsidRPr="00705F20">
        <w:rPr>
          <w:rFonts w:eastAsiaTheme="minorEastAsia"/>
          <w:sz w:val="22"/>
          <w:szCs w:val="22"/>
          <w:lang w:eastAsia="zh-CN"/>
        </w:rPr>
        <w:t>el-19 OCC for PUSCH.</w:t>
      </w:r>
    </w:p>
    <w:p w14:paraId="46A54544" w14:textId="1C07AF79" w:rsidR="002A795B" w:rsidRDefault="002A795B" w:rsidP="002A795B">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B56D21">
        <w:rPr>
          <w:rFonts w:eastAsiaTheme="minorEastAsia" w:hint="eastAsia"/>
          <w:b/>
          <w:bCs/>
          <w:color w:val="000000"/>
          <w:sz w:val="22"/>
          <w:szCs w:val="22"/>
          <w:u w:val="single"/>
          <w:lang w:eastAsia="zh-CN"/>
        </w:rPr>
        <w:t>10</w:t>
      </w:r>
      <w:r w:rsidRPr="003F6F13">
        <w:rPr>
          <w:rFonts w:eastAsiaTheme="minorEastAsia"/>
          <w:b/>
          <w:bCs/>
          <w:color w:val="000000"/>
          <w:sz w:val="22"/>
          <w:szCs w:val="22"/>
        </w:rPr>
        <w:t>:</w:t>
      </w:r>
    </w:p>
    <w:p w14:paraId="4D5F2701" w14:textId="77777777" w:rsidR="002A795B" w:rsidRDefault="002A795B" w:rsidP="002A795B">
      <w:pPr>
        <w:jc w:val="both"/>
        <w:rPr>
          <w:rFonts w:eastAsiaTheme="minorEastAsia"/>
          <w:b/>
          <w:bCs/>
          <w:color w:val="000000"/>
          <w:sz w:val="22"/>
          <w:szCs w:val="22"/>
          <w:lang w:eastAsia="zh-CN"/>
        </w:rPr>
      </w:pPr>
      <w:r w:rsidRPr="005A0A10">
        <w:rPr>
          <w:rFonts w:eastAsiaTheme="minorEastAsia"/>
          <w:b/>
          <w:bCs/>
          <w:color w:val="000000"/>
          <w:sz w:val="22"/>
          <w:szCs w:val="22"/>
        </w:rPr>
        <w:t>PUSCH with OCC can be applied to CG PUSCH, DF PUSCH, and SP-CSI on PUSCH.</w:t>
      </w:r>
    </w:p>
    <w:p w14:paraId="56684161" w14:textId="77777777" w:rsidR="002A795B" w:rsidRPr="005A0A10" w:rsidRDefault="002A795B" w:rsidP="00B51FF6">
      <w:pPr>
        <w:pStyle w:val="ab"/>
        <w:numPr>
          <w:ilvl w:val="0"/>
          <w:numId w:val="15"/>
        </w:numPr>
        <w:ind w:firstLineChars="0"/>
        <w:jc w:val="both"/>
        <w:rPr>
          <w:rFonts w:eastAsiaTheme="minorEastAsia"/>
          <w:b/>
          <w:bCs/>
          <w:color w:val="000000"/>
          <w:sz w:val="22"/>
          <w:szCs w:val="22"/>
        </w:rPr>
      </w:pPr>
      <w:r w:rsidRPr="005A0A10">
        <w:rPr>
          <w:rFonts w:eastAsiaTheme="minorEastAsia"/>
          <w:b/>
          <w:bCs/>
          <w:color w:val="000000"/>
          <w:sz w:val="22"/>
          <w:szCs w:val="22"/>
        </w:rPr>
        <w:t>Other PUSCH transmissions, e.g., PUSCH for RACH-less handover, SDT-CG, PUSCH scheduled by RAR UL grant corresponding to CFRA are out of scope of Rel-19 OCC for PUSCH.</w:t>
      </w:r>
    </w:p>
    <w:p w14:paraId="1F16660B" w14:textId="77777777" w:rsidR="002A795B" w:rsidRPr="002A795B" w:rsidRDefault="002A795B" w:rsidP="003F6F13">
      <w:pPr>
        <w:jc w:val="both"/>
        <w:rPr>
          <w:rFonts w:eastAsia="ＭＳ 明朝"/>
          <w:lang w:eastAsia="ja-JP"/>
        </w:rPr>
      </w:pPr>
    </w:p>
    <w:p w14:paraId="3200F32D" w14:textId="77777777" w:rsidR="002A795B" w:rsidRPr="00F068C0" w:rsidRDefault="002A795B" w:rsidP="003F6F13">
      <w:pPr>
        <w:jc w:val="both"/>
        <w:rPr>
          <w:rFonts w:eastAsia="ＭＳ 明朝"/>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0CE6B5DB" w14:textId="084184C3" w:rsidR="006238CD" w:rsidRPr="007837CC" w:rsidRDefault="006238CD" w:rsidP="006238CD">
      <w:pPr>
        <w:jc w:val="both"/>
        <w:rPr>
          <w:b/>
          <w:bCs/>
          <w:i/>
          <w:iCs/>
          <w:color w:val="000000"/>
          <w:sz w:val="22"/>
          <w:szCs w:val="22"/>
          <w:u w:val="single"/>
        </w:rPr>
      </w:pPr>
      <w:r w:rsidRPr="007837CC">
        <w:rPr>
          <w:b/>
          <w:bCs/>
          <w:i/>
          <w:iCs/>
          <w:color w:val="000000"/>
          <w:sz w:val="22"/>
          <w:szCs w:val="22"/>
          <w:u w:val="single"/>
        </w:rPr>
        <w:t>Observation:</w:t>
      </w:r>
    </w:p>
    <w:p w14:paraId="39633FF2" w14:textId="062B3428" w:rsidR="00E841DD" w:rsidRPr="004E14F6" w:rsidRDefault="006238CD" w:rsidP="004E14F6">
      <w:pPr>
        <w:jc w:val="both"/>
        <w:rPr>
          <w:color w:val="000000"/>
          <w:sz w:val="22"/>
          <w:szCs w:val="22"/>
        </w:rPr>
      </w:pPr>
      <w:r w:rsidRPr="006238CD">
        <w:rPr>
          <w:b/>
          <w:bCs/>
          <w:color w:val="000000"/>
          <w:sz w:val="22"/>
          <w:szCs w:val="22"/>
        </w:rPr>
        <w:t>For inter-slot OCC 2</w:t>
      </w:r>
      <w:r w:rsidRPr="00A251EC">
        <w:rPr>
          <w:rFonts w:eastAsiaTheme="minorEastAsia" w:hint="eastAsia"/>
          <w:b/>
          <w:bCs/>
          <w:color w:val="000000"/>
          <w:sz w:val="22"/>
          <w:szCs w:val="22"/>
          <w:lang w:eastAsia="zh-CN"/>
        </w:rPr>
        <w:t xml:space="preserve"> and OCC 4</w:t>
      </w:r>
      <w:r w:rsidRPr="006238CD">
        <w:rPr>
          <w:b/>
          <w:bCs/>
          <w:color w:val="000000"/>
          <w:sz w:val="22"/>
          <w:szCs w:val="22"/>
        </w:rPr>
        <w:t xml:space="preserve">, the OCC with </w:t>
      </w:r>
      <w:proofErr w:type="spellStart"/>
      <w:r w:rsidRPr="006238CD">
        <w:rPr>
          <w:b/>
          <w:bCs/>
          <w:color w:val="000000"/>
          <w:sz w:val="22"/>
          <w:szCs w:val="22"/>
        </w:rPr>
        <w:t>TBoMS</w:t>
      </w:r>
      <w:proofErr w:type="spellEnd"/>
      <w:r w:rsidRPr="006238CD">
        <w:rPr>
          <w:b/>
          <w:bCs/>
          <w:color w:val="000000"/>
          <w:sz w:val="22"/>
          <w:szCs w:val="22"/>
        </w:rPr>
        <w:t xml:space="preserve"> case has </w:t>
      </w:r>
      <w:r w:rsidRPr="00A251EC">
        <w:rPr>
          <w:rFonts w:eastAsiaTheme="minorEastAsia" w:hint="eastAsia"/>
          <w:b/>
          <w:bCs/>
          <w:color w:val="000000"/>
          <w:sz w:val="22"/>
          <w:szCs w:val="22"/>
          <w:lang w:eastAsia="zh-CN"/>
        </w:rPr>
        <w:t>around 2dB gain at 2% BLER</w:t>
      </w:r>
      <w:r w:rsidRPr="006238CD">
        <w:rPr>
          <w:b/>
          <w:bCs/>
          <w:color w:val="000000"/>
          <w:sz w:val="22"/>
          <w:szCs w:val="22"/>
        </w:rPr>
        <w:t xml:space="preserve"> compared to repetition without </w:t>
      </w:r>
      <w:proofErr w:type="spellStart"/>
      <w:r w:rsidRPr="006238CD">
        <w:rPr>
          <w:b/>
          <w:bCs/>
          <w:color w:val="000000"/>
          <w:sz w:val="22"/>
          <w:szCs w:val="22"/>
        </w:rPr>
        <w:t>TBoMS</w:t>
      </w:r>
      <w:proofErr w:type="spellEnd"/>
      <w:r w:rsidRPr="006238CD">
        <w:rPr>
          <w:b/>
          <w:bCs/>
          <w:color w:val="000000"/>
          <w:sz w:val="22"/>
          <w:szCs w:val="22"/>
        </w:rPr>
        <w:t xml:space="preserve"> case.</w:t>
      </w:r>
    </w:p>
    <w:p w14:paraId="2B237475" w14:textId="5BB20C47" w:rsidR="003E59FC" w:rsidRPr="007E1023" w:rsidRDefault="003E59FC" w:rsidP="003E59FC">
      <w:pPr>
        <w:jc w:val="both"/>
        <w:rPr>
          <w:b/>
          <w:bCs/>
          <w:color w:val="000000"/>
          <w:sz w:val="22"/>
          <w:szCs w:val="22"/>
        </w:rPr>
      </w:pPr>
      <w:r w:rsidRPr="007E1023">
        <w:rPr>
          <w:b/>
          <w:bCs/>
          <w:color w:val="000000"/>
          <w:sz w:val="22"/>
          <w:szCs w:val="22"/>
          <w:u w:val="single"/>
        </w:rPr>
        <w:t xml:space="preserve">Proposal </w:t>
      </w:r>
      <w:r w:rsidR="009A6442">
        <w:rPr>
          <w:rFonts w:eastAsiaTheme="minorEastAsia" w:hint="eastAsia"/>
          <w:b/>
          <w:bCs/>
          <w:color w:val="000000"/>
          <w:sz w:val="22"/>
          <w:szCs w:val="22"/>
          <w:u w:val="single"/>
          <w:lang w:eastAsia="zh-CN"/>
        </w:rPr>
        <w:t>1</w:t>
      </w:r>
      <w:r w:rsidRPr="007E1023">
        <w:rPr>
          <w:b/>
          <w:bCs/>
          <w:color w:val="000000"/>
          <w:sz w:val="22"/>
          <w:szCs w:val="22"/>
        </w:rPr>
        <w:t>:</w:t>
      </w:r>
    </w:p>
    <w:p w14:paraId="0A378705" w14:textId="77777777" w:rsidR="003E59FC" w:rsidRPr="003F6F13" w:rsidRDefault="003E59FC" w:rsidP="003E59F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0F438E7B" w14:textId="77777777" w:rsidR="003E59FC" w:rsidRPr="003F6F13" w:rsidRDefault="003E59FC" w:rsidP="00B51FF6">
      <w:pPr>
        <w:pStyle w:val="ab"/>
        <w:numPr>
          <w:ilvl w:val="0"/>
          <w:numId w:val="8"/>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2DBDB8FC" w14:textId="77777777" w:rsidR="003E59FC" w:rsidRPr="003F6F13" w:rsidRDefault="003E59FC" w:rsidP="00B51FF6">
      <w:pPr>
        <w:pStyle w:val="ab"/>
        <w:numPr>
          <w:ilvl w:val="0"/>
          <w:numId w:val="8"/>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Pr>
          <w:rFonts w:eastAsia="ＭＳ 明朝" w:hint="eastAsia"/>
          <w:b/>
          <w:bCs/>
          <w:sz w:val="22"/>
          <w:szCs w:val="22"/>
          <w:lang w:eastAsia="ja-JP"/>
        </w:rPr>
        <w:t xml:space="preserve"> N</w:t>
      </w:r>
      <w:r w:rsidRPr="003F6F13">
        <w:rPr>
          <w:rFonts w:eastAsiaTheme="minorEastAsia"/>
          <w:b/>
          <w:bCs/>
          <w:sz w:val="22"/>
          <w:szCs w:val="22"/>
        </w:rPr>
        <w:t xml:space="preserve">, </w:t>
      </w:r>
      <w:r>
        <w:rPr>
          <w:rFonts w:eastAsia="ＭＳ 明朝" w:hint="eastAsia"/>
          <w:b/>
          <w:bCs/>
          <w:sz w:val="22"/>
          <w:szCs w:val="22"/>
          <w:lang w:eastAsia="ja-JP"/>
        </w:rPr>
        <w:t>the first L repetitions are handled as the first OCC group, the second L repetitions are handled as the second OCC group, and so on.</w:t>
      </w:r>
    </w:p>
    <w:p w14:paraId="626E6D24" w14:textId="77777777" w:rsidR="003E59FC" w:rsidRPr="00241001" w:rsidRDefault="003E59FC" w:rsidP="00B51FF6">
      <w:pPr>
        <w:pStyle w:val="ab"/>
        <w:numPr>
          <w:ilvl w:val="1"/>
          <w:numId w:val="8"/>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415DF6DD" w14:textId="77777777" w:rsidR="003E59FC" w:rsidRDefault="003E59FC" w:rsidP="00B51FF6">
      <w:pPr>
        <w:pStyle w:val="ab"/>
        <w:numPr>
          <w:ilvl w:val="1"/>
          <w:numId w:val="8"/>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4B00BEAB" w14:textId="283CF57E" w:rsidR="007775E7" w:rsidRPr="007E1023" w:rsidRDefault="007775E7" w:rsidP="007775E7">
      <w:pPr>
        <w:jc w:val="both"/>
        <w:rPr>
          <w:b/>
          <w:bCs/>
          <w:color w:val="000000"/>
          <w:sz w:val="22"/>
          <w:szCs w:val="22"/>
        </w:rPr>
      </w:pPr>
      <w:r w:rsidRPr="007E1023">
        <w:rPr>
          <w:b/>
          <w:bCs/>
          <w:color w:val="000000"/>
          <w:sz w:val="22"/>
          <w:szCs w:val="22"/>
          <w:u w:val="single"/>
        </w:rPr>
        <w:lastRenderedPageBreak/>
        <w:t xml:space="preserve">Proposal </w:t>
      </w:r>
      <w:r w:rsidR="00C8323D">
        <w:rPr>
          <w:rFonts w:eastAsiaTheme="minorEastAsia" w:hint="eastAsia"/>
          <w:b/>
          <w:bCs/>
          <w:color w:val="000000"/>
          <w:sz w:val="22"/>
          <w:szCs w:val="22"/>
          <w:u w:val="single"/>
          <w:lang w:eastAsia="zh-CN"/>
        </w:rPr>
        <w:t>2</w:t>
      </w:r>
      <w:r w:rsidRPr="007E1023">
        <w:rPr>
          <w:b/>
          <w:bCs/>
          <w:color w:val="000000"/>
          <w:sz w:val="22"/>
          <w:szCs w:val="22"/>
        </w:rPr>
        <w:t>:</w:t>
      </w:r>
    </w:p>
    <w:p w14:paraId="769F8F05" w14:textId="77777777" w:rsidR="007775E7" w:rsidRDefault="007775E7" w:rsidP="007775E7">
      <w:pPr>
        <w:jc w:val="both"/>
        <w:rPr>
          <w:rFonts w:eastAsiaTheme="minorEastAsia"/>
          <w:b/>
          <w:bCs/>
          <w:sz w:val="22"/>
          <w:szCs w:val="22"/>
          <w:lang w:eastAsia="zh-CN"/>
        </w:rPr>
      </w:pPr>
      <w:r w:rsidRPr="00650093">
        <w:rPr>
          <w:rFonts w:eastAsiaTheme="minorEastAsia"/>
          <w:b/>
          <w:bCs/>
          <w:sz w:val="22"/>
          <w:szCs w:val="22"/>
          <w:lang w:eastAsia="zh-CN"/>
        </w:rPr>
        <w:t>If PUCCH without repetition overlaps with inter-slot OCC with any PUSCH repetitions in an OCC group, support option 3-a, i.e., UCI is multiplexed on all PUSCH repetitions within an OCC group with inter-slot OCC</w:t>
      </w:r>
      <w:r>
        <w:rPr>
          <w:rFonts w:eastAsiaTheme="minorEastAsia" w:hint="eastAsia"/>
          <w:b/>
          <w:bCs/>
          <w:sz w:val="22"/>
          <w:szCs w:val="22"/>
          <w:lang w:eastAsia="zh-CN"/>
        </w:rPr>
        <w:t>.</w:t>
      </w:r>
    </w:p>
    <w:p w14:paraId="729E237B" w14:textId="610A863A" w:rsidR="007775E7" w:rsidRPr="004E14F6" w:rsidRDefault="00035182" w:rsidP="00B51FF6">
      <w:pPr>
        <w:numPr>
          <w:ilvl w:val="0"/>
          <w:numId w:val="12"/>
        </w:numPr>
        <w:jc w:val="both"/>
        <w:rPr>
          <w:rFonts w:eastAsiaTheme="minorEastAsia"/>
          <w:b/>
          <w:bCs/>
          <w:sz w:val="22"/>
          <w:szCs w:val="22"/>
        </w:rPr>
      </w:pPr>
      <w:r w:rsidRPr="00035182">
        <w:rPr>
          <w:rFonts w:eastAsiaTheme="minorEastAsia" w:cs="SimSun"/>
          <w:b/>
          <w:bCs/>
          <w:sz w:val="22"/>
          <w:szCs w:val="22"/>
          <w:lang w:eastAsia="zh-CN"/>
        </w:rPr>
        <w:t xml:space="preserve">The first symbol of the earliest PUSCH within the OCC group satisfies the legacy timeline conditions. </w:t>
      </w:r>
    </w:p>
    <w:p w14:paraId="42550139" w14:textId="77777777" w:rsidR="00C8323D" w:rsidRPr="007837CC" w:rsidRDefault="00C8323D" w:rsidP="007837CC">
      <w:pPr>
        <w:jc w:val="both"/>
        <w:rPr>
          <w:b/>
          <w:bCs/>
          <w:color w:val="000000"/>
          <w:sz w:val="22"/>
          <w:szCs w:val="22"/>
        </w:rPr>
      </w:pPr>
      <w:r w:rsidRPr="007837CC">
        <w:rPr>
          <w:b/>
          <w:bCs/>
          <w:color w:val="000000"/>
          <w:sz w:val="22"/>
          <w:szCs w:val="22"/>
          <w:u w:val="single"/>
        </w:rPr>
        <w:t xml:space="preserve">Proposal </w:t>
      </w:r>
      <w:r w:rsidRPr="007837CC">
        <w:rPr>
          <w:rFonts w:eastAsiaTheme="minorEastAsia"/>
          <w:b/>
          <w:bCs/>
          <w:color w:val="000000"/>
          <w:sz w:val="22"/>
          <w:szCs w:val="22"/>
          <w:u w:val="single"/>
          <w:lang w:eastAsia="zh-CN"/>
        </w:rPr>
        <w:t>3</w:t>
      </w:r>
      <w:r w:rsidRPr="007837CC">
        <w:rPr>
          <w:b/>
          <w:bCs/>
          <w:color w:val="000000"/>
          <w:sz w:val="22"/>
          <w:szCs w:val="22"/>
        </w:rPr>
        <w:t>:</w:t>
      </w:r>
    </w:p>
    <w:p w14:paraId="11A247D9" w14:textId="5D3DC95F" w:rsidR="00C8323D" w:rsidRDefault="00C8323D" w:rsidP="00E841DD">
      <w:pPr>
        <w:jc w:val="both"/>
        <w:rPr>
          <w:rFonts w:eastAsia="ＭＳ 明朝"/>
          <w:b/>
          <w:bCs/>
          <w:sz w:val="22"/>
          <w:szCs w:val="22"/>
          <w:lang w:eastAsia="ja-JP"/>
        </w:rPr>
      </w:pPr>
      <w:r w:rsidRPr="007837CC">
        <w:rPr>
          <w:rFonts w:eastAsiaTheme="minorEastAsia"/>
          <w:b/>
          <w:bCs/>
          <w:sz w:val="22"/>
          <w:szCs w:val="22"/>
        </w:rPr>
        <w:t>For PUCCH with repetition overlaps with PUSCH with OCC, UCI multiplexing is not supported, the overlapped PUSCH repetitions within an OCC group are dropped.</w:t>
      </w:r>
    </w:p>
    <w:p w14:paraId="51B05E9D" w14:textId="77777777" w:rsidR="00E65565" w:rsidRDefault="00E65565" w:rsidP="00E65565">
      <w:pPr>
        <w:jc w:val="both"/>
        <w:rPr>
          <w:b/>
          <w:bCs/>
          <w:color w:val="000000"/>
          <w:sz w:val="22"/>
          <w:szCs w:val="22"/>
        </w:rPr>
      </w:pPr>
      <w:r>
        <w:rPr>
          <w:b/>
          <w:bCs/>
          <w:color w:val="000000"/>
          <w:sz w:val="22"/>
          <w:szCs w:val="22"/>
          <w:u w:val="single"/>
        </w:rPr>
        <w:t>Pro</w:t>
      </w:r>
      <w:r>
        <w:rPr>
          <w:rFonts w:eastAsiaTheme="minorEastAsia"/>
          <w:b/>
          <w:bCs/>
          <w:color w:val="000000"/>
          <w:sz w:val="22"/>
          <w:szCs w:val="22"/>
          <w:u w:val="single"/>
        </w:rPr>
        <w:t>posal</w:t>
      </w:r>
      <w:r>
        <w:rPr>
          <w:rFonts w:eastAsia="ＭＳ 明朝"/>
          <w:b/>
          <w:bCs/>
          <w:color w:val="000000"/>
          <w:sz w:val="22"/>
          <w:szCs w:val="22"/>
          <w:u w:val="single"/>
          <w:lang w:eastAsia="ja-JP"/>
        </w:rPr>
        <w:t xml:space="preserve"> </w:t>
      </w:r>
      <w:r>
        <w:rPr>
          <w:rFonts w:eastAsia="ＭＳ 明朝" w:hint="eastAsia"/>
          <w:b/>
          <w:bCs/>
          <w:color w:val="000000"/>
          <w:sz w:val="22"/>
          <w:szCs w:val="22"/>
          <w:u w:val="single"/>
          <w:lang w:eastAsia="ja-JP"/>
        </w:rPr>
        <w:t>4</w:t>
      </w:r>
      <w:r>
        <w:rPr>
          <w:rFonts w:eastAsiaTheme="minorEastAsia"/>
          <w:b/>
          <w:bCs/>
          <w:color w:val="000000"/>
          <w:sz w:val="22"/>
          <w:szCs w:val="22"/>
        </w:rPr>
        <w:t xml:space="preserve">: </w:t>
      </w:r>
    </w:p>
    <w:p w14:paraId="762A9B07" w14:textId="7B90681D" w:rsidR="00E65565" w:rsidRDefault="00B51FF6" w:rsidP="00E65565">
      <w:pPr>
        <w:pStyle w:val="paragraph"/>
        <w:spacing w:before="0" w:beforeAutospacing="0" w:after="0" w:afterAutospacing="0"/>
        <w:jc w:val="both"/>
        <w:textAlignment w:val="baseline"/>
        <w:rPr>
          <w:rFonts w:ascii="Times New Roman" w:hAnsi="Times New Roman" w:cs="Times New Roman"/>
          <w:sz w:val="22"/>
          <w:szCs w:val="22"/>
        </w:rPr>
      </w:pPr>
      <w:r>
        <w:rPr>
          <w:rStyle w:val="normaltextrun"/>
          <w:rFonts w:ascii="Times New Roman" w:hAnsi="Times New Roman"/>
          <w:b/>
          <w:bCs/>
          <w:sz w:val="22"/>
          <w:szCs w:val="22"/>
          <w:lang w:val="en-GB"/>
        </w:rPr>
        <w:t>Discuss and specify how to handle drop of a PUSCH transmission within an OCC group</w:t>
      </w:r>
      <w:r>
        <w:rPr>
          <w:rStyle w:val="normaltextrun"/>
          <w:rFonts w:ascii="Times New Roman" w:eastAsiaTheme="minorEastAsia" w:hAnsi="Times New Roman" w:hint="eastAsia"/>
          <w:b/>
          <w:bCs/>
          <w:sz w:val="22"/>
          <w:szCs w:val="22"/>
          <w:lang w:val="en-GB" w:eastAsia="zh-CN"/>
        </w:rPr>
        <w:t xml:space="preserve"> in</w:t>
      </w:r>
      <w:r>
        <w:rPr>
          <w:rStyle w:val="normaltextrun"/>
          <w:rFonts w:ascii="Times New Roman" w:hAnsi="Times New Roman"/>
          <w:b/>
          <w:bCs/>
          <w:sz w:val="22"/>
          <w:szCs w:val="22"/>
          <w:lang w:val="en-GB"/>
        </w:rPr>
        <w:t xml:space="preserve"> the following cases</w:t>
      </w:r>
      <w:r w:rsidR="00E65565">
        <w:rPr>
          <w:rStyle w:val="normaltextrun"/>
          <w:rFonts w:ascii="Times New Roman" w:hAnsi="Times New Roman"/>
          <w:b/>
          <w:bCs/>
          <w:sz w:val="22"/>
          <w:szCs w:val="22"/>
          <w:lang w:val="en-GB"/>
        </w:rPr>
        <w:t>: </w:t>
      </w:r>
      <w:r w:rsidR="00E65565">
        <w:rPr>
          <w:rStyle w:val="eop"/>
          <w:rFonts w:hint="eastAsia"/>
          <w:sz w:val="22"/>
          <w:szCs w:val="22"/>
        </w:rPr>
        <w:t> </w:t>
      </w:r>
    </w:p>
    <w:p w14:paraId="5B8A4E42" w14:textId="77777777" w:rsidR="00E65565" w:rsidRPr="00696524" w:rsidRDefault="00E65565" w:rsidP="00B51FF6">
      <w:pPr>
        <w:pStyle w:val="paragraph"/>
        <w:numPr>
          <w:ilvl w:val="0"/>
          <w:numId w:val="17"/>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696524">
        <w:rPr>
          <w:rStyle w:val="normaltextrun"/>
          <w:rFonts w:ascii="Times New Roman" w:hAnsi="Times New Roman"/>
          <w:b/>
          <w:bCs/>
          <w:sz w:val="22"/>
          <w:szCs w:val="22"/>
          <w:lang w:val="en-GB"/>
        </w:rPr>
        <w:t>PUSCH overlaps with PRACH.</w:t>
      </w:r>
      <w:r w:rsidRPr="00696524">
        <w:rPr>
          <w:rStyle w:val="eop"/>
          <w:rFonts w:hint="eastAsia"/>
          <w:b/>
          <w:bCs/>
          <w:sz w:val="22"/>
          <w:szCs w:val="22"/>
        </w:rPr>
        <w:t> </w:t>
      </w:r>
    </w:p>
    <w:p w14:paraId="63E91769" w14:textId="77777777" w:rsidR="00E65565" w:rsidRPr="00696524" w:rsidRDefault="00E65565" w:rsidP="00B51FF6">
      <w:pPr>
        <w:pStyle w:val="paragraph"/>
        <w:numPr>
          <w:ilvl w:val="0"/>
          <w:numId w:val="18"/>
        </w:numPr>
        <w:tabs>
          <w:tab w:val="clear" w:pos="720"/>
          <w:tab w:val="num" w:pos="960"/>
        </w:tabs>
        <w:spacing w:before="0" w:beforeAutospacing="0" w:after="0" w:afterAutospacing="0"/>
        <w:ind w:leftChars="100" w:left="461" w:hangingChars="100" w:hanging="221"/>
        <w:jc w:val="both"/>
        <w:textAlignment w:val="baseline"/>
        <w:rPr>
          <w:rStyle w:val="normaltextrun"/>
          <w:b/>
          <w:bCs/>
        </w:rPr>
      </w:pPr>
      <w:r w:rsidRPr="00696524">
        <w:rPr>
          <w:rStyle w:val="normaltextrun"/>
          <w:rFonts w:ascii="Times New Roman" w:hAnsi="Times New Roman"/>
          <w:b/>
          <w:bCs/>
          <w:sz w:val="22"/>
          <w:szCs w:val="22"/>
          <w:lang w:val="en-GB"/>
        </w:rPr>
        <w:t xml:space="preserve">PUSCH carrying semi-persistent CSI (comprising only CQI/PMI/L1-RSRP/L1-SINR) overlaps with  </w:t>
      </w:r>
    </w:p>
    <w:p w14:paraId="00340465" w14:textId="77777777" w:rsidR="00E65565" w:rsidRPr="00696524" w:rsidRDefault="00E65565" w:rsidP="00E65565">
      <w:pPr>
        <w:pStyle w:val="paragraph"/>
        <w:spacing w:before="0" w:beforeAutospacing="0" w:after="0" w:afterAutospacing="0"/>
        <w:ind w:leftChars="100" w:left="461" w:hangingChars="100" w:hanging="221"/>
        <w:jc w:val="both"/>
        <w:textAlignment w:val="baseline"/>
        <w:rPr>
          <w:b/>
          <w:bCs/>
        </w:rPr>
      </w:pPr>
      <w:r w:rsidRPr="00696524">
        <w:rPr>
          <w:rStyle w:val="normaltextrun"/>
          <w:rFonts w:ascii="Times New Roman" w:hAnsi="Times New Roman"/>
          <w:b/>
          <w:bCs/>
          <w:sz w:val="22"/>
          <w:szCs w:val="22"/>
          <w:lang w:val="en-GB"/>
        </w:rPr>
        <w:t>SRS.</w:t>
      </w:r>
      <w:r w:rsidRPr="00696524">
        <w:rPr>
          <w:rStyle w:val="eop"/>
          <w:rFonts w:hint="eastAsia"/>
          <w:b/>
          <w:bCs/>
          <w:sz w:val="22"/>
          <w:szCs w:val="22"/>
        </w:rPr>
        <w:t> </w:t>
      </w:r>
    </w:p>
    <w:p w14:paraId="669943B9" w14:textId="77777777" w:rsidR="00E65565" w:rsidRPr="00696524" w:rsidRDefault="00E65565" w:rsidP="00B51FF6">
      <w:pPr>
        <w:pStyle w:val="paragraph"/>
        <w:numPr>
          <w:ilvl w:val="0"/>
          <w:numId w:val="19"/>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696524">
        <w:rPr>
          <w:rStyle w:val="normaltextrun"/>
          <w:rFonts w:ascii="Times New Roman" w:hAnsi="Times New Roman"/>
          <w:b/>
          <w:bCs/>
          <w:sz w:val="22"/>
          <w:szCs w:val="22"/>
          <w:lang w:val="en-GB"/>
        </w:rPr>
        <w:t>PUSCH overlaps other PUSCH (e.g., DG PUSCH vs. CG PUSCH, CG PUSCH vs. CG PUSCH, PUSCH associated with C-RNTI vs. Msg3/</w:t>
      </w:r>
      <w:proofErr w:type="spellStart"/>
      <w:r w:rsidRPr="00696524">
        <w:rPr>
          <w:rStyle w:val="normaltextrun"/>
          <w:rFonts w:ascii="Times New Roman" w:hAnsi="Times New Roman"/>
          <w:b/>
          <w:bCs/>
          <w:sz w:val="22"/>
          <w:szCs w:val="22"/>
          <w:lang w:val="en-GB"/>
        </w:rPr>
        <w:t>MsgA</w:t>
      </w:r>
      <w:proofErr w:type="spellEnd"/>
      <w:r w:rsidRPr="00696524">
        <w:rPr>
          <w:rStyle w:val="normaltextrun"/>
          <w:rFonts w:ascii="Times New Roman" w:hAnsi="Times New Roman"/>
          <w:b/>
          <w:bCs/>
          <w:sz w:val="22"/>
          <w:szCs w:val="22"/>
          <w:lang w:val="en-GB"/>
        </w:rPr>
        <w:t xml:space="preserve"> PUSCH, A-CSI on PUSCH vs. SP-CSI on PUSCH, PUSCH with UL-SCH vs. SP-CSI on PUSCH).</w:t>
      </w:r>
      <w:r w:rsidRPr="00696524">
        <w:rPr>
          <w:rStyle w:val="eop"/>
          <w:rFonts w:hint="eastAsia"/>
          <w:b/>
          <w:bCs/>
          <w:sz w:val="22"/>
          <w:szCs w:val="22"/>
        </w:rPr>
        <w:t> </w:t>
      </w:r>
    </w:p>
    <w:p w14:paraId="20C7F06B" w14:textId="77777777" w:rsidR="00E65565" w:rsidRPr="00696524" w:rsidRDefault="00E65565" w:rsidP="00B51FF6">
      <w:pPr>
        <w:pStyle w:val="paragraph"/>
        <w:numPr>
          <w:ilvl w:val="0"/>
          <w:numId w:val="20"/>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2"/>
          <w:szCs w:val="22"/>
        </w:rPr>
      </w:pPr>
      <w:r w:rsidRPr="00696524">
        <w:rPr>
          <w:rStyle w:val="normaltextrun"/>
          <w:rFonts w:ascii="Times New Roman" w:hAnsi="Times New Roman"/>
          <w:b/>
          <w:bCs/>
          <w:sz w:val="22"/>
          <w:szCs w:val="22"/>
          <w:lang w:val="en-GB"/>
        </w:rPr>
        <w:t>PUSCH overlaps with UL transmission that has a higher priority (based on priority index).</w:t>
      </w:r>
      <w:r w:rsidRPr="00696524">
        <w:rPr>
          <w:rStyle w:val="eop"/>
          <w:rFonts w:hint="eastAsia"/>
          <w:b/>
          <w:bCs/>
          <w:sz w:val="22"/>
          <w:szCs w:val="22"/>
        </w:rPr>
        <w:t> </w:t>
      </w:r>
    </w:p>
    <w:p w14:paraId="315F036D" w14:textId="77777777" w:rsidR="00E65565" w:rsidRPr="00696524" w:rsidRDefault="00E65565" w:rsidP="00B51FF6">
      <w:pPr>
        <w:pStyle w:val="paragraph"/>
        <w:numPr>
          <w:ilvl w:val="0"/>
          <w:numId w:val="21"/>
        </w:numPr>
        <w:tabs>
          <w:tab w:val="clear" w:pos="720"/>
          <w:tab w:val="num" w:pos="960"/>
        </w:tabs>
        <w:spacing w:before="0" w:beforeAutospacing="0" w:after="0" w:afterAutospacing="0"/>
        <w:ind w:leftChars="100" w:left="461" w:hangingChars="100" w:hanging="221"/>
        <w:jc w:val="both"/>
        <w:textAlignment w:val="baseline"/>
        <w:rPr>
          <w:rFonts w:ascii="Times New Roman" w:hAnsi="Times New Roman" w:cs="Times New Roman"/>
          <w:b/>
          <w:bCs/>
          <w:sz w:val="28"/>
          <w:szCs w:val="28"/>
        </w:rPr>
      </w:pPr>
      <w:r w:rsidRPr="00696524">
        <w:rPr>
          <w:rStyle w:val="normaltextrun"/>
          <w:rFonts w:ascii="Times New Roman" w:hAnsi="Times New Roman"/>
          <w:b/>
          <w:bCs/>
          <w:sz w:val="22"/>
          <w:szCs w:val="22"/>
          <w:lang w:val="en-GB"/>
        </w:rPr>
        <w:t>The UE receives a cancellation indication via DCI format 2_4</w:t>
      </w:r>
      <w:r w:rsidRPr="00696524">
        <w:rPr>
          <w:rStyle w:val="normaltextrun"/>
          <w:rFonts w:ascii="Times New Roman" w:hAnsi="Times New Roman"/>
          <w:b/>
          <w:bCs/>
          <w:sz w:val="22"/>
          <w:szCs w:val="22"/>
        </w:rPr>
        <w:t>.</w:t>
      </w:r>
      <w:r w:rsidRPr="00696524">
        <w:rPr>
          <w:rStyle w:val="eop"/>
          <w:rFonts w:hint="eastAsia"/>
          <w:b/>
          <w:bCs/>
          <w:sz w:val="22"/>
          <w:szCs w:val="22"/>
        </w:rPr>
        <w:t> </w:t>
      </w:r>
    </w:p>
    <w:p w14:paraId="75BB93D5" w14:textId="1F3BEE74" w:rsidR="00E65565" w:rsidRPr="007837CC" w:rsidRDefault="00E65565" w:rsidP="00B51FF6">
      <w:pPr>
        <w:pStyle w:val="paragraph"/>
        <w:numPr>
          <w:ilvl w:val="0"/>
          <w:numId w:val="22"/>
        </w:numPr>
        <w:tabs>
          <w:tab w:val="clear" w:pos="720"/>
          <w:tab w:val="num" w:pos="960"/>
        </w:tabs>
        <w:spacing w:before="0" w:beforeAutospacing="0" w:after="0" w:afterAutospacing="0"/>
        <w:ind w:leftChars="100" w:left="461" w:hangingChars="100" w:hanging="221"/>
        <w:jc w:val="both"/>
        <w:textAlignment w:val="baseline"/>
        <w:rPr>
          <w:b/>
          <w:bCs/>
          <w:sz w:val="22"/>
          <w:szCs w:val="22"/>
        </w:rPr>
      </w:pPr>
      <w:r w:rsidRPr="00696524">
        <w:rPr>
          <w:rStyle w:val="normaltextrun"/>
          <w:rFonts w:ascii="Times New Roman" w:hAnsi="Times New Roman"/>
          <w:b/>
          <w:bCs/>
          <w:sz w:val="22"/>
          <w:szCs w:val="22"/>
          <w:lang w:val="en-GB"/>
        </w:rPr>
        <w:t>Half-duplex FDD (HD</w:t>
      </w:r>
      <w:r w:rsidRPr="00696524">
        <w:rPr>
          <w:rStyle w:val="normaltextrun"/>
          <w:rFonts w:ascii="Times New Roman" w:hAnsi="Times New Roman"/>
          <w:b/>
          <w:bCs/>
          <w:sz w:val="22"/>
          <w:szCs w:val="22"/>
          <w:lang w:val="en-GB"/>
        </w:rPr>
        <w:noBreakHyphen/>
        <w:t>FDD) operation in a RedCap/eRedCap UE.</w:t>
      </w:r>
      <w:r w:rsidRPr="00696524">
        <w:rPr>
          <w:rStyle w:val="eop"/>
          <w:rFonts w:hint="eastAsia"/>
          <w:b/>
          <w:bCs/>
          <w:sz w:val="22"/>
          <w:szCs w:val="22"/>
        </w:rPr>
        <w:t> </w:t>
      </w:r>
    </w:p>
    <w:p w14:paraId="73BDC267" w14:textId="0DEB9311" w:rsidR="00C8323D" w:rsidRPr="007E1023" w:rsidRDefault="00C8323D" w:rsidP="00C8323D">
      <w:pPr>
        <w:jc w:val="both"/>
        <w:rPr>
          <w:b/>
          <w:bCs/>
          <w:color w:val="000000"/>
          <w:sz w:val="22"/>
          <w:szCs w:val="22"/>
        </w:rPr>
      </w:pPr>
      <w:r w:rsidRPr="007E1023">
        <w:rPr>
          <w:b/>
          <w:bCs/>
          <w:color w:val="000000"/>
          <w:sz w:val="22"/>
          <w:szCs w:val="22"/>
          <w:u w:val="single"/>
        </w:rPr>
        <w:t xml:space="preserve">Proposal </w:t>
      </w:r>
      <w:r w:rsidR="00E65565">
        <w:rPr>
          <w:rFonts w:eastAsia="ＭＳ 明朝" w:hint="eastAsia"/>
          <w:b/>
          <w:bCs/>
          <w:color w:val="000000"/>
          <w:sz w:val="22"/>
          <w:szCs w:val="22"/>
          <w:u w:val="single"/>
          <w:lang w:eastAsia="ja-JP"/>
        </w:rPr>
        <w:t>5</w:t>
      </w:r>
      <w:r w:rsidRPr="007E1023">
        <w:rPr>
          <w:b/>
          <w:bCs/>
          <w:color w:val="000000"/>
          <w:sz w:val="22"/>
          <w:szCs w:val="22"/>
        </w:rPr>
        <w:t>:</w:t>
      </w:r>
    </w:p>
    <w:p w14:paraId="51D7E4E6" w14:textId="77777777" w:rsidR="00C8323D" w:rsidRDefault="00C8323D" w:rsidP="00C8323D">
      <w:pPr>
        <w:rPr>
          <w:rFonts w:eastAsiaTheme="minorEastAsia"/>
          <w:b/>
          <w:bCs/>
          <w:sz w:val="22"/>
          <w:szCs w:val="22"/>
          <w:lang w:eastAsia="zh-CN"/>
        </w:rPr>
      </w:pPr>
      <w:r w:rsidRPr="002172B6">
        <w:rPr>
          <w:rFonts w:eastAsiaTheme="minorEastAsia" w:hint="eastAsia"/>
          <w:b/>
          <w:bCs/>
          <w:sz w:val="22"/>
          <w:szCs w:val="22"/>
          <w:lang w:eastAsia="zh-CN"/>
        </w:rPr>
        <w:t xml:space="preserve">For the PUSCH repetitions within an OCC group, </w:t>
      </w:r>
      <w:r w:rsidRPr="002172B6">
        <w:rPr>
          <w:rFonts w:eastAsiaTheme="minorEastAsia"/>
          <w:b/>
          <w:bCs/>
          <w:sz w:val="22"/>
          <w:szCs w:val="22"/>
          <w:lang w:eastAsia="zh-CN"/>
        </w:rPr>
        <w:t>UE does not expect any event which may break the phase continuity would happen</w:t>
      </w:r>
      <w:r>
        <w:rPr>
          <w:rFonts w:eastAsiaTheme="minorEastAsia" w:hint="eastAsia"/>
          <w:b/>
          <w:bCs/>
          <w:sz w:val="22"/>
          <w:szCs w:val="22"/>
          <w:lang w:eastAsia="zh-CN"/>
        </w:rPr>
        <w:t>.</w:t>
      </w:r>
    </w:p>
    <w:p w14:paraId="0B1A630D" w14:textId="72D7D3EA" w:rsidR="00C8323D" w:rsidRPr="007837CC" w:rsidRDefault="00C8323D" w:rsidP="00B51FF6">
      <w:pPr>
        <w:pStyle w:val="ab"/>
        <w:numPr>
          <w:ilvl w:val="0"/>
          <w:numId w:val="14"/>
        </w:numPr>
        <w:ind w:firstLineChars="0"/>
        <w:rPr>
          <w:rFonts w:eastAsiaTheme="minorEastAsia"/>
          <w:b/>
          <w:bCs/>
          <w:sz w:val="22"/>
          <w:szCs w:val="22"/>
        </w:rPr>
      </w:pPr>
      <w:r>
        <w:rPr>
          <w:rFonts w:eastAsiaTheme="minorEastAsia" w:hint="eastAsia"/>
          <w:b/>
          <w:bCs/>
          <w:sz w:val="22"/>
          <w:szCs w:val="22"/>
        </w:rPr>
        <w:t xml:space="preserve">Note that </w:t>
      </w:r>
      <w:r w:rsidRPr="002172B6">
        <w:rPr>
          <w:rFonts w:eastAsiaTheme="minorEastAsia" w:hint="eastAsia"/>
          <w:b/>
          <w:bCs/>
          <w:sz w:val="22"/>
          <w:szCs w:val="22"/>
        </w:rPr>
        <w:t xml:space="preserve">legacy events which </w:t>
      </w:r>
      <w:r w:rsidRPr="002172B6">
        <w:rPr>
          <w:rFonts w:eastAsiaTheme="minorEastAsia"/>
          <w:b/>
          <w:bCs/>
          <w:sz w:val="22"/>
          <w:szCs w:val="22"/>
        </w:rPr>
        <w:t>cause</w:t>
      </w:r>
      <w:r w:rsidRPr="002172B6">
        <w:rPr>
          <w:rFonts w:eastAsiaTheme="minorEastAsia" w:hint="eastAsia"/>
          <w:b/>
          <w:bCs/>
          <w:sz w:val="22"/>
          <w:szCs w:val="22"/>
        </w:rPr>
        <w:t xml:space="preserve"> power consistency and phase continuity not to be maintained across PUSCH transmissions are </w:t>
      </w:r>
      <w:r w:rsidRPr="002172B6">
        <w:rPr>
          <w:rFonts w:eastAsiaTheme="minorEastAsia"/>
          <w:b/>
          <w:bCs/>
          <w:sz w:val="22"/>
          <w:szCs w:val="22"/>
        </w:rPr>
        <w:t>reused</w:t>
      </w:r>
      <w:r w:rsidRPr="002172B6">
        <w:rPr>
          <w:rFonts w:eastAsiaTheme="minorEastAsia" w:hint="eastAsia"/>
          <w:b/>
          <w:bCs/>
          <w:sz w:val="22"/>
          <w:szCs w:val="22"/>
        </w:rPr>
        <w:t xml:space="preserve"> for PUSCH with OCC.</w:t>
      </w:r>
    </w:p>
    <w:p w14:paraId="1358E0FC" w14:textId="77777777" w:rsidR="00B56D21" w:rsidRPr="007837CC" w:rsidRDefault="00B56D21" w:rsidP="007837CC">
      <w:pPr>
        <w:jc w:val="both"/>
        <w:rPr>
          <w:b/>
          <w:bCs/>
          <w:color w:val="000000"/>
          <w:sz w:val="22"/>
          <w:szCs w:val="22"/>
        </w:rPr>
      </w:pPr>
      <w:r w:rsidRPr="007837CC">
        <w:rPr>
          <w:b/>
          <w:bCs/>
          <w:color w:val="000000"/>
          <w:sz w:val="22"/>
          <w:szCs w:val="22"/>
          <w:u w:val="single"/>
        </w:rPr>
        <w:t xml:space="preserve">Proposal </w:t>
      </w:r>
      <w:r w:rsidRPr="007837CC">
        <w:rPr>
          <w:rFonts w:eastAsiaTheme="minorEastAsia" w:hint="eastAsia"/>
          <w:b/>
          <w:bCs/>
          <w:color w:val="000000"/>
          <w:sz w:val="22"/>
          <w:szCs w:val="22"/>
          <w:u w:val="single"/>
          <w:lang w:eastAsia="zh-CN"/>
        </w:rPr>
        <w:t>6</w:t>
      </w:r>
      <w:r w:rsidRPr="007837CC">
        <w:rPr>
          <w:b/>
          <w:bCs/>
          <w:color w:val="000000"/>
          <w:sz w:val="22"/>
          <w:szCs w:val="22"/>
        </w:rPr>
        <w:t>:</w:t>
      </w:r>
    </w:p>
    <w:p w14:paraId="53BBDD3E" w14:textId="77777777" w:rsidR="00B56D21" w:rsidRPr="007837CC" w:rsidRDefault="00B56D21" w:rsidP="007837CC">
      <w:pPr>
        <w:rPr>
          <w:rFonts w:eastAsiaTheme="minorEastAsia"/>
          <w:b/>
          <w:bCs/>
          <w:sz w:val="22"/>
          <w:szCs w:val="22"/>
          <w:lang w:eastAsia="zh-CN"/>
        </w:rPr>
      </w:pPr>
      <w:r w:rsidRPr="007837CC">
        <w:rPr>
          <w:rFonts w:eastAsia="ＭＳ 明朝" w:hint="eastAsia"/>
          <w:b/>
          <w:bCs/>
          <w:sz w:val="22"/>
          <w:szCs w:val="22"/>
          <w:lang w:eastAsia="ja-JP"/>
        </w:rPr>
        <w:t xml:space="preserve">RAN1 to discuss channel </w:t>
      </w:r>
      <w:proofErr w:type="spellStart"/>
      <w:r w:rsidRPr="007837CC">
        <w:rPr>
          <w:rFonts w:eastAsia="ＭＳ 明朝" w:hint="eastAsia"/>
          <w:b/>
          <w:bCs/>
          <w:sz w:val="22"/>
          <w:szCs w:val="22"/>
          <w:lang w:eastAsia="ja-JP"/>
        </w:rPr>
        <w:t>inferability</w:t>
      </w:r>
      <w:proofErr w:type="spellEnd"/>
      <w:r w:rsidRPr="007837CC">
        <w:rPr>
          <w:rFonts w:eastAsia="ＭＳ 明朝" w:hint="eastAsia"/>
          <w:b/>
          <w:bCs/>
          <w:sz w:val="22"/>
          <w:szCs w:val="22"/>
          <w:lang w:eastAsia="ja-JP"/>
        </w:rPr>
        <w:t xml:space="preserve"> for </w:t>
      </w:r>
      <w:r w:rsidRPr="007837CC">
        <w:rPr>
          <w:rFonts w:eastAsiaTheme="minorEastAsia"/>
          <w:b/>
          <w:bCs/>
          <w:sz w:val="22"/>
          <w:szCs w:val="22"/>
          <w:lang w:eastAsia="zh-CN"/>
        </w:rPr>
        <w:t xml:space="preserve">PUSCH </w:t>
      </w:r>
      <w:r w:rsidRPr="007837CC">
        <w:rPr>
          <w:rFonts w:eastAsia="ＭＳ 明朝" w:hint="eastAsia"/>
          <w:b/>
          <w:bCs/>
          <w:sz w:val="22"/>
          <w:szCs w:val="22"/>
          <w:lang w:eastAsia="ja-JP"/>
        </w:rPr>
        <w:t>with OCC as described in clause 6.2 of TS 38.211.</w:t>
      </w:r>
    </w:p>
    <w:p w14:paraId="71979B1D" w14:textId="02E6DBBE" w:rsidR="00E841DD" w:rsidRPr="00F131BB" w:rsidRDefault="00E841DD" w:rsidP="00E841DD">
      <w:pPr>
        <w:jc w:val="both"/>
        <w:rPr>
          <w:b/>
          <w:bCs/>
          <w:color w:val="000000"/>
          <w:sz w:val="22"/>
          <w:szCs w:val="22"/>
        </w:rPr>
      </w:pPr>
      <w:r w:rsidRPr="00BA1643">
        <w:rPr>
          <w:rFonts w:eastAsiaTheme="minorEastAsia"/>
          <w:b/>
          <w:bCs/>
          <w:color w:val="000000"/>
          <w:sz w:val="22"/>
          <w:szCs w:val="22"/>
          <w:u w:val="single"/>
        </w:rPr>
        <w:t>Proposal</w:t>
      </w:r>
      <w:r w:rsidR="00C8323D">
        <w:rPr>
          <w:rFonts w:eastAsiaTheme="minorEastAsia" w:hint="eastAsia"/>
          <w:b/>
          <w:bCs/>
          <w:color w:val="000000"/>
          <w:sz w:val="22"/>
          <w:szCs w:val="22"/>
          <w:u w:val="single"/>
          <w:lang w:eastAsia="zh-CN"/>
        </w:rPr>
        <w:t xml:space="preserve"> </w:t>
      </w:r>
      <w:r w:rsidR="00B56D21">
        <w:rPr>
          <w:rFonts w:eastAsiaTheme="minorEastAsia" w:hint="eastAsia"/>
          <w:b/>
          <w:bCs/>
          <w:color w:val="000000"/>
          <w:sz w:val="22"/>
          <w:szCs w:val="22"/>
          <w:u w:val="single"/>
          <w:lang w:eastAsia="zh-CN"/>
        </w:rPr>
        <w:t>7</w:t>
      </w:r>
      <w:r w:rsidRPr="00BA1643">
        <w:rPr>
          <w:rFonts w:eastAsiaTheme="minorEastAsia"/>
          <w:b/>
          <w:bCs/>
          <w:color w:val="000000"/>
          <w:sz w:val="22"/>
          <w:szCs w:val="22"/>
        </w:rPr>
        <w:t>:</w:t>
      </w:r>
    </w:p>
    <w:p w14:paraId="60268FAF" w14:textId="77777777" w:rsidR="00E841DD" w:rsidRDefault="00E841DD" w:rsidP="00E841DD">
      <w:pPr>
        <w:jc w:val="both"/>
        <w:rPr>
          <w:lang w:eastAsia="ja-JP"/>
        </w:rPr>
      </w:pPr>
      <w:r w:rsidRPr="00272B93">
        <w:rPr>
          <w:b/>
          <w:bCs/>
          <w:color w:val="000000"/>
          <w:sz w:val="22"/>
          <w:szCs w:val="22"/>
        </w:rPr>
        <w:t>Support</w:t>
      </w:r>
      <w:r>
        <w:rPr>
          <w:rFonts w:hint="eastAsia"/>
          <w:b/>
          <w:bCs/>
          <w:color w:val="000000"/>
          <w:sz w:val="22"/>
          <w:szCs w:val="22"/>
          <w:lang w:eastAsia="ja-JP"/>
        </w:rPr>
        <w:t xml:space="preserve"> </w:t>
      </w:r>
      <w:proofErr w:type="spellStart"/>
      <w:r>
        <w:rPr>
          <w:rFonts w:hint="eastAsia"/>
          <w:b/>
          <w:bCs/>
          <w:color w:val="000000"/>
          <w:sz w:val="22"/>
          <w:szCs w:val="22"/>
          <w:lang w:eastAsia="ja-JP"/>
        </w:rPr>
        <w:t>TBoMS</w:t>
      </w:r>
      <w:proofErr w:type="spellEnd"/>
      <w:r>
        <w:rPr>
          <w:rFonts w:hint="eastAsia"/>
          <w:b/>
          <w:bCs/>
          <w:color w:val="000000"/>
          <w:sz w:val="22"/>
          <w:szCs w:val="22"/>
          <w:lang w:eastAsia="ja-JP"/>
        </w:rPr>
        <w:t xml:space="preserve"> </w:t>
      </w:r>
      <w:r>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426318FF" w14:textId="77777777" w:rsidR="00E841DD" w:rsidRDefault="00E841DD" w:rsidP="00B51FF6">
      <w:pPr>
        <w:pStyle w:val="ab"/>
        <w:numPr>
          <w:ilvl w:val="0"/>
          <w:numId w:val="9"/>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 xml:space="preserve">When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with N-slot repetitions is assumed, 1</w:t>
      </w:r>
      <w:r w:rsidRPr="00BA1643">
        <w:rPr>
          <w:rFonts w:eastAsia="ＭＳ ゴシック" w:cs="Times New Roman"/>
          <w:b/>
          <w:bCs/>
          <w:color w:val="000000"/>
          <w:sz w:val="22"/>
          <w:szCs w:val="22"/>
          <w:vertAlign w:val="superscript"/>
          <w:lang w:eastAsia="ja-JP"/>
        </w:rPr>
        <w:t>st</w:t>
      </w:r>
      <w:r>
        <w:rPr>
          <w:rFonts w:eastAsia="ＭＳ ゴシック" w:cs="Times New Roman" w:hint="eastAsia"/>
          <w:b/>
          <w:bCs/>
          <w:color w:val="000000"/>
          <w:sz w:val="22"/>
          <w:szCs w:val="22"/>
          <w:lang w:eastAsia="ja-JP"/>
        </w:rPr>
        <w:t xml:space="preserve"> part of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is repeated N times as the first OCC group, 2</w:t>
      </w:r>
      <w:r w:rsidRPr="00BA1643">
        <w:rPr>
          <w:rFonts w:eastAsia="ＭＳ ゴシック" w:cs="Times New Roman"/>
          <w:b/>
          <w:bCs/>
          <w:color w:val="000000"/>
          <w:sz w:val="22"/>
          <w:szCs w:val="22"/>
          <w:vertAlign w:val="superscript"/>
          <w:lang w:eastAsia="ja-JP"/>
        </w:rPr>
        <w:t>nd</w:t>
      </w:r>
      <w:r>
        <w:rPr>
          <w:rFonts w:eastAsia="ＭＳ ゴシック" w:cs="Times New Roman" w:hint="eastAsia"/>
          <w:b/>
          <w:bCs/>
          <w:color w:val="000000"/>
          <w:sz w:val="22"/>
          <w:szCs w:val="22"/>
          <w:lang w:eastAsia="ja-JP"/>
        </w:rPr>
        <w:t xml:space="preserve"> part of M-slot </w:t>
      </w:r>
      <w:proofErr w:type="spellStart"/>
      <w:r>
        <w:rPr>
          <w:rFonts w:eastAsia="ＭＳ ゴシック" w:cs="Times New Roman" w:hint="eastAsia"/>
          <w:b/>
          <w:bCs/>
          <w:color w:val="000000"/>
          <w:sz w:val="22"/>
          <w:szCs w:val="22"/>
          <w:lang w:eastAsia="ja-JP"/>
        </w:rPr>
        <w:t>TBoMS</w:t>
      </w:r>
      <w:proofErr w:type="spellEnd"/>
      <w:r>
        <w:rPr>
          <w:rFonts w:eastAsia="ＭＳ ゴシック" w:cs="Times New Roman" w:hint="eastAsia"/>
          <w:b/>
          <w:bCs/>
          <w:color w:val="000000"/>
          <w:sz w:val="22"/>
          <w:szCs w:val="22"/>
          <w:lang w:eastAsia="ja-JP"/>
        </w:rPr>
        <w:t xml:space="preserve"> is repeated N times as the second OCC group, and so on.</w:t>
      </w:r>
    </w:p>
    <w:p w14:paraId="6EC2C21B" w14:textId="77777777" w:rsidR="00E841DD" w:rsidRPr="00BA1643" w:rsidRDefault="00E841DD" w:rsidP="00B51FF6">
      <w:pPr>
        <w:pStyle w:val="ab"/>
        <w:numPr>
          <w:ilvl w:val="0"/>
          <w:numId w:val="9"/>
        </w:numPr>
        <w:ind w:firstLineChars="0"/>
        <w:jc w:val="both"/>
        <w:rPr>
          <w:rFonts w:eastAsia="ＭＳ ゴシック" w:cs="Times New Roman"/>
          <w:b/>
          <w:bCs/>
          <w:color w:val="000000"/>
          <w:sz w:val="22"/>
          <w:szCs w:val="22"/>
          <w:lang w:eastAsia="ja-JP"/>
        </w:rPr>
      </w:pPr>
      <w:r w:rsidRPr="00BA1643">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w:t>
      </w:r>
      <w:proofErr w:type="spellStart"/>
      <w:r>
        <w:rPr>
          <w:rFonts w:eastAsiaTheme="minorEastAsia" w:cs="Times New Roman" w:hint="eastAsia"/>
          <w:b/>
          <w:bCs/>
          <w:color w:val="000000"/>
          <w:sz w:val="22"/>
          <w:szCs w:val="22"/>
        </w:rPr>
        <w:t>TBoMS</w:t>
      </w:r>
      <w:proofErr w:type="spellEnd"/>
      <w:r>
        <w:rPr>
          <w:rFonts w:eastAsiaTheme="minorEastAsia" w:cs="Times New Roman" w:hint="eastAsia"/>
          <w:b/>
          <w:bCs/>
          <w:color w:val="000000"/>
          <w:sz w:val="22"/>
          <w:szCs w:val="22"/>
        </w:rPr>
        <w:t xml:space="preserve"> slot=2, </w:t>
      </w:r>
      <w:r w:rsidRPr="00BA1643">
        <w:rPr>
          <w:rFonts w:eastAsia="ＭＳ ゴシック" w:cs="Times New Roman"/>
          <w:b/>
          <w:bCs/>
          <w:color w:val="000000"/>
          <w:sz w:val="22"/>
          <w:szCs w:val="22"/>
          <w:lang w:eastAsia="ja-JP"/>
        </w:rPr>
        <w:t>the OCC bits is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w:t>
      </w:r>
      <w:r>
        <w:rPr>
          <w:rFonts w:eastAsiaTheme="minorEastAsia" w:cs="Times New Roman" w:hint="eastAsia"/>
          <w:b/>
          <w:bCs/>
          <w:color w:val="000000"/>
          <w:sz w:val="22"/>
          <w:szCs w:val="22"/>
        </w:rPr>
        <w:t>.</w:t>
      </w:r>
    </w:p>
    <w:p w14:paraId="660BA927" w14:textId="30321ED3" w:rsidR="003C545B" w:rsidRDefault="003C545B" w:rsidP="003C545B">
      <w:pPr>
        <w:jc w:val="both"/>
        <w:rPr>
          <w:rFonts w:eastAsiaTheme="minorEastAsia"/>
          <w:sz w:val="22"/>
          <w:szCs w:val="22"/>
          <w:lang w:eastAsia="zh-CN"/>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B56D21">
        <w:rPr>
          <w:rFonts w:eastAsiaTheme="minorEastAsia" w:hint="eastAsia"/>
          <w:b/>
          <w:bCs/>
          <w:color w:val="000000"/>
          <w:sz w:val="22"/>
          <w:szCs w:val="22"/>
          <w:u w:val="single"/>
          <w:lang w:eastAsia="zh-CN"/>
        </w:rPr>
        <w:t>8</w:t>
      </w:r>
      <w:r w:rsidRPr="003F6F13">
        <w:rPr>
          <w:rFonts w:eastAsiaTheme="minorEastAsia"/>
          <w:b/>
          <w:bCs/>
          <w:color w:val="000000"/>
          <w:sz w:val="22"/>
          <w:szCs w:val="22"/>
        </w:rPr>
        <w:t>:</w:t>
      </w:r>
    </w:p>
    <w:p w14:paraId="68652C36" w14:textId="77777777" w:rsidR="003C545B" w:rsidRDefault="003C545B" w:rsidP="003C545B">
      <w:pPr>
        <w:jc w:val="both"/>
        <w:rPr>
          <w:rFonts w:eastAsiaTheme="minorEastAsia"/>
          <w:b/>
          <w:bCs/>
          <w:color w:val="000000"/>
          <w:sz w:val="22"/>
          <w:szCs w:val="22"/>
          <w:lang w:eastAsia="zh-CN"/>
        </w:rPr>
      </w:pPr>
      <w:r w:rsidRPr="00A251EC">
        <w:rPr>
          <w:rFonts w:eastAsiaTheme="minorEastAsia"/>
          <w:b/>
          <w:bCs/>
          <w:color w:val="000000"/>
          <w:sz w:val="22"/>
          <w:szCs w:val="22"/>
        </w:rPr>
        <w:t>PUSCH with OCC can be applied to CG PUSCH, DF PUSCH, and SP-CSI on PUSCH.</w:t>
      </w:r>
    </w:p>
    <w:p w14:paraId="0FC986E7" w14:textId="093C5E17" w:rsidR="003C545B" w:rsidRPr="007837CC" w:rsidRDefault="003C545B" w:rsidP="00B51FF6">
      <w:pPr>
        <w:pStyle w:val="ab"/>
        <w:numPr>
          <w:ilvl w:val="0"/>
          <w:numId w:val="15"/>
        </w:numPr>
        <w:ind w:firstLineChars="0"/>
        <w:jc w:val="both"/>
        <w:rPr>
          <w:rFonts w:eastAsiaTheme="minorEastAsia"/>
          <w:b/>
          <w:bCs/>
          <w:color w:val="000000"/>
          <w:sz w:val="22"/>
          <w:szCs w:val="22"/>
        </w:rPr>
      </w:pPr>
      <w:r w:rsidRPr="00A251EC">
        <w:rPr>
          <w:rFonts w:eastAsiaTheme="minorEastAsia"/>
          <w:b/>
          <w:bCs/>
          <w:color w:val="000000"/>
          <w:sz w:val="22"/>
          <w:szCs w:val="22"/>
        </w:rPr>
        <w:t>Other PUSCH transmissions, e.g., PUSCH for RACH-less handover, SDT-CG, PUSCH scheduled by RAR UL grant corresponding to CFRA are out of scope of Rel-19 OCC for PUSCH.</w:t>
      </w:r>
    </w:p>
    <w:p w14:paraId="59796CB3" w14:textId="4B3574DD" w:rsidR="00B15F8B" w:rsidRPr="003F6F13" w:rsidRDefault="00B15F8B" w:rsidP="00B15F8B">
      <w:pPr>
        <w:jc w:val="both"/>
        <w:rPr>
          <w:b/>
          <w:bCs/>
          <w:color w:val="000000"/>
          <w:sz w:val="22"/>
          <w:szCs w:val="22"/>
        </w:rPr>
      </w:pPr>
      <w:r w:rsidRPr="003F6F13">
        <w:rPr>
          <w:b/>
          <w:bCs/>
          <w:color w:val="000000"/>
          <w:sz w:val="22"/>
          <w:szCs w:val="22"/>
          <w:u w:val="single"/>
        </w:rPr>
        <w:lastRenderedPageBreak/>
        <w:t>Pro</w:t>
      </w:r>
      <w:r w:rsidRPr="003F6F13">
        <w:rPr>
          <w:rFonts w:eastAsiaTheme="minorEastAsia"/>
          <w:b/>
          <w:bCs/>
          <w:color w:val="000000"/>
          <w:sz w:val="22"/>
          <w:szCs w:val="22"/>
          <w:u w:val="single"/>
        </w:rPr>
        <w:t xml:space="preserve">posal </w:t>
      </w:r>
      <w:r w:rsidR="00B56D21">
        <w:rPr>
          <w:rFonts w:eastAsiaTheme="minorEastAsia" w:hint="eastAsia"/>
          <w:b/>
          <w:bCs/>
          <w:color w:val="000000"/>
          <w:sz w:val="22"/>
          <w:szCs w:val="22"/>
          <w:u w:val="single"/>
          <w:lang w:eastAsia="zh-CN"/>
        </w:rPr>
        <w:t>9</w:t>
      </w:r>
      <w:r w:rsidRPr="003F6F13">
        <w:rPr>
          <w:rFonts w:eastAsiaTheme="minorEastAsia"/>
          <w:b/>
          <w:bCs/>
          <w:color w:val="000000"/>
          <w:sz w:val="22"/>
          <w:szCs w:val="22"/>
        </w:rPr>
        <w:t xml:space="preserve">: </w:t>
      </w:r>
    </w:p>
    <w:p w14:paraId="224BEFFD" w14:textId="77777777" w:rsidR="00B15F8B" w:rsidRPr="003F6F13" w:rsidRDefault="00B15F8B" w:rsidP="00B15F8B">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3F6F13">
        <w:rPr>
          <w:rFonts w:eastAsiaTheme="minorEastAsia"/>
          <w:b/>
          <w:bCs/>
          <w:color w:val="000000"/>
          <w:sz w:val="22"/>
          <w:szCs w:val="22"/>
        </w:rPr>
        <w:t>.</w:t>
      </w:r>
    </w:p>
    <w:p w14:paraId="508FC4CC" w14:textId="5CD112FB" w:rsidR="00B15F8B" w:rsidRPr="00227BC7" w:rsidRDefault="00B15F8B" w:rsidP="00B15F8B">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B56D21">
        <w:rPr>
          <w:rFonts w:eastAsiaTheme="minorEastAsia" w:hint="eastAsia"/>
          <w:b/>
          <w:bCs/>
          <w:color w:val="000000"/>
          <w:sz w:val="22"/>
          <w:szCs w:val="22"/>
          <w:u w:val="single"/>
          <w:lang w:eastAsia="zh-CN"/>
        </w:rPr>
        <w:t>10</w:t>
      </w:r>
      <w:r w:rsidRPr="00227BC7">
        <w:rPr>
          <w:rFonts w:eastAsiaTheme="minorEastAsia"/>
          <w:b/>
          <w:bCs/>
          <w:color w:val="000000"/>
          <w:sz w:val="22"/>
          <w:szCs w:val="22"/>
        </w:rPr>
        <w:t xml:space="preserve">: </w:t>
      </w:r>
    </w:p>
    <w:p w14:paraId="367D9C34" w14:textId="77777777" w:rsidR="00B15F8B" w:rsidRPr="00351727" w:rsidRDefault="00B15F8B" w:rsidP="00B15F8B">
      <w:pPr>
        <w:jc w:val="both"/>
        <w:rPr>
          <w:rFonts w:eastAsia="ＭＳ 明朝"/>
          <w:b/>
          <w:bCs/>
          <w:sz w:val="22"/>
          <w:szCs w:val="22"/>
          <w:lang w:eastAsia="ja-JP"/>
        </w:rPr>
      </w:pPr>
      <w:r w:rsidRPr="00351727">
        <w:rPr>
          <w:rFonts w:eastAsia="ＭＳ 明朝"/>
          <w:b/>
          <w:bCs/>
          <w:sz w:val="22"/>
          <w:szCs w:val="22"/>
          <w:lang w:eastAsia="ja-JP"/>
        </w:rPr>
        <w:t>If OCC related parameters are indicated in a dynamic manner, DCI format 0_0 is assumed as the container.</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441CC62D"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EE92BBB" w14:textId="0CA25FE1" w:rsidR="00D8127A" w:rsidRDefault="00820369" w:rsidP="00D8127A">
      <w:pPr>
        <w:spacing w:afterLines="50" w:after="120"/>
        <w:jc w:val="both"/>
        <w:rPr>
          <w:rFonts w:eastAsiaTheme="minorEastAsia"/>
          <w:color w:val="000000"/>
          <w:sz w:val="22"/>
          <w:szCs w:val="22"/>
          <w:lang w:val="x-none" w:eastAsia="zh-CN"/>
        </w:rPr>
      </w:pPr>
      <w:r w:rsidRPr="00686FAB">
        <w:rPr>
          <w:rFonts w:eastAsiaTheme="minorEastAsia"/>
          <w:color w:val="000000"/>
          <w:sz w:val="22"/>
          <w:szCs w:val="22"/>
          <w:lang w:val="x-none" w:eastAsia="zh-CN"/>
        </w:rPr>
        <w:t xml:space="preserve">[2] </w:t>
      </w:r>
      <w:r w:rsidR="00230D73" w:rsidRPr="00686FAB">
        <w:rPr>
          <w:rFonts w:eastAsiaTheme="minorEastAsia"/>
          <w:color w:val="000000"/>
          <w:sz w:val="22"/>
          <w:szCs w:val="22"/>
          <w:lang w:val="x-none" w:eastAsia="zh-CN"/>
        </w:rPr>
        <w:t>Draft Report of 3GPP TSG RAN WG1 #</w:t>
      </w:r>
      <w:r w:rsidR="008F1F9A" w:rsidRPr="00686FAB">
        <w:rPr>
          <w:rFonts w:eastAsiaTheme="minorEastAsia"/>
          <w:color w:val="000000"/>
          <w:sz w:val="22"/>
          <w:szCs w:val="22"/>
          <w:lang w:val="x-none" w:eastAsia="zh-CN"/>
        </w:rPr>
        <w:t>119</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686FAB" w:rsidRPr="004E14F6">
        <w:rPr>
          <w:rFonts w:eastAsiaTheme="minorEastAsia"/>
          <w:color w:val="000000"/>
          <w:sz w:val="22"/>
          <w:szCs w:val="22"/>
          <w:lang w:val="x-none" w:eastAsia="zh-CN"/>
        </w:rPr>
        <w:t>2410642</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3"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3"/>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686FAB">
        <w:rPr>
          <w:rFonts w:eastAsiaTheme="minorEastAsia" w:hint="eastAsia"/>
          <w:color w:val="000000"/>
          <w:sz w:val="22"/>
          <w:szCs w:val="22"/>
          <w:lang w:val="x-none" w:eastAsia="zh-CN"/>
        </w:rPr>
        <w:t>Dec</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30D73" w:rsidRPr="00F068C0">
        <w:rPr>
          <w:rFonts w:eastAsiaTheme="minorEastAsia"/>
          <w:color w:val="000000"/>
          <w:sz w:val="22"/>
          <w:szCs w:val="22"/>
          <w:lang w:val="x-none" w:eastAsia="zh-CN"/>
        </w:rPr>
        <w:t>2024</w:t>
      </w:r>
      <w:r w:rsidR="00F068C0">
        <w:rPr>
          <w:rFonts w:eastAsia="ＭＳ 明朝" w:hint="eastAsia"/>
          <w:color w:val="000000"/>
          <w:sz w:val="22"/>
          <w:szCs w:val="22"/>
          <w:lang w:val="x-none" w:eastAsia="ja-JP"/>
        </w:rPr>
        <w:t>.</w:t>
      </w:r>
    </w:p>
    <w:p w14:paraId="79B97C14" w14:textId="2CECD52E" w:rsidR="00505F45" w:rsidRPr="007837CC" w:rsidRDefault="00505F45" w:rsidP="00D8127A">
      <w:pPr>
        <w:spacing w:afterLines="50" w:after="120"/>
        <w:jc w:val="both"/>
        <w:rPr>
          <w:rFonts w:eastAsiaTheme="minorEastAsia"/>
          <w:color w:val="000000"/>
          <w:sz w:val="22"/>
          <w:szCs w:val="22"/>
          <w:lang w:val="x-none" w:eastAsia="zh-CN"/>
        </w:rPr>
      </w:pPr>
      <w:r>
        <w:rPr>
          <w:rFonts w:eastAsiaTheme="minorEastAsia" w:hint="eastAsia"/>
          <w:color w:val="000000"/>
          <w:sz w:val="22"/>
          <w:szCs w:val="22"/>
          <w:lang w:val="x-none" w:eastAsia="zh-CN"/>
        </w:rPr>
        <w:t xml:space="preserve">[3] </w:t>
      </w:r>
      <w:r w:rsidRPr="00686FAB">
        <w:rPr>
          <w:rFonts w:eastAsiaTheme="minorEastAsia"/>
          <w:color w:val="000000"/>
          <w:sz w:val="22"/>
          <w:szCs w:val="22"/>
          <w:lang w:val="x-none" w:eastAsia="zh-CN"/>
        </w:rPr>
        <w:t>Draft Report of 3GPP TSG RAN WG1 #1</w:t>
      </w:r>
      <w:r>
        <w:rPr>
          <w:rFonts w:eastAsiaTheme="minorEastAsia" w:hint="eastAsia"/>
          <w:color w:val="000000"/>
          <w:sz w:val="22"/>
          <w:szCs w:val="22"/>
          <w:lang w:val="x-none" w:eastAsia="zh-CN"/>
        </w:rPr>
        <w:t>20</w:t>
      </w:r>
      <w:r w:rsidRPr="00F068C0">
        <w:rPr>
          <w:rFonts w:eastAsiaTheme="minorEastAsia"/>
          <w:color w:val="000000"/>
          <w:sz w:val="22"/>
          <w:szCs w:val="22"/>
          <w:lang w:val="x-none" w:eastAsia="zh-CN"/>
        </w:rPr>
        <w:t>, R1-</w:t>
      </w:r>
      <w:r w:rsidR="002A1C12" w:rsidRPr="007837CC">
        <w:rPr>
          <w:rFonts w:eastAsiaTheme="minorEastAsia"/>
          <w:color w:val="000000"/>
          <w:sz w:val="22"/>
          <w:szCs w:val="22"/>
          <w:lang w:val="x-none" w:eastAsia="zh-CN"/>
        </w:rPr>
        <w:t xml:space="preserve"> 2501402</w:t>
      </w:r>
      <w:r w:rsidRPr="00F068C0">
        <w:rPr>
          <w:rFonts w:eastAsiaTheme="minorEastAsia"/>
          <w:color w:val="000000"/>
          <w:sz w:val="22"/>
          <w:szCs w:val="22"/>
          <w:lang w:val="x-none" w:eastAsia="zh-CN"/>
        </w:rPr>
        <w:t>,</w:t>
      </w:r>
      <w:r w:rsidR="002A1C12">
        <w:rPr>
          <w:rFonts w:eastAsiaTheme="minorEastAsia" w:hint="eastAsia"/>
          <w:color w:val="000000"/>
          <w:sz w:val="22"/>
          <w:szCs w:val="22"/>
          <w:lang w:val="x-none" w:eastAsia="zh-CN"/>
        </w:rPr>
        <w:t xml:space="preserve"> </w:t>
      </w:r>
      <w:r w:rsidR="002A1C12" w:rsidRPr="00F068C0">
        <w:rPr>
          <w:rFonts w:eastAsiaTheme="minorEastAsia"/>
          <w:color w:val="000000"/>
          <w:sz w:val="22"/>
          <w:szCs w:val="22"/>
          <w:lang w:val="x-none" w:eastAsia="zh-CN"/>
        </w:rPr>
        <w:t xml:space="preserve">“Feature lead summary #3 of AI 9.11.3 on NR-NTN uplink capacity and throughput”, Moderator (MediaTek), </w:t>
      </w:r>
      <w:r w:rsidR="002A1C12">
        <w:rPr>
          <w:rFonts w:eastAsiaTheme="minorEastAsia" w:hint="eastAsia"/>
          <w:color w:val="000000"/>
          <w:sz w:val="22"/>
          <w:szCs w:val="22"/>
          <w:lang w:val="x-none" w:eastAsia="zh-CN"/>
        </w:rPr>
        <w:t>Feb.</w:t>
      </w:r>
      <w:r w:rsidR="002A1C12" w:rsidRPr="00F068C0">
        <w:rPr>
          <w:rFonts w:eastAsiaTheme="minorEastAsia"/>
          <w:color w:val="000000"/>
          <w:sz w:val="22"/>
          <w:szCs w:val="22"/>
          <w:lang w:val="x-none" w:eastAsia="zh-CN"/>
        </w:rPr>
        <w:t xml:space="preserve"> 202</w:t>
      </w:r>
      <w:r w:rsidR="002A1C12">
        <w:rPr>
          <w:rFonts w:eastAsiaTheme="minorEastAsia" w:hint="eastAsia"/>
          <w:color w:val="000000"/>
          <w:sz w:val="22"/>
          <w:szCs w:val="22"/>
          <w:lang w:val="x-none" w:eastAsia="zh-CN"/>
        </w:rPr>
        <w:t>5</w:t>
      </w:r>
      <w:r w:rsidR="002A1C12">
        <w:rPr>
          <w:rFonts w:eastAsia="ＭＳ 明朝" w:hint="eastAsia"/>
          <w:color w:val="000000"/>
          <w:sz w:val="22"/>
          <w:szCs w:val="22"/>
          <w:lang w:val="x-none" w:eastAsia="ja-JP"/>
        </w:rPr>
        <w:t>.</w:t>
      </w:r>
    </w:p>
    <w:p w14:paraId="20584D0B" w14:textId="77777777" w:rsidR="00F068C0" w:rsidRPr="00F068C0" w:rsidRDefault="00F068C0" w:rsidP="00D8127A">
      <w:pPr>
        <w:spacing w:afterLines="50" w:after="120"/>
        <w:jc w:val="both"/>
        <w:rPr>
          <w:rFonts w:eastAsia="ＭＳ 明朝"/>
          <w:color w:val="000000"/>
          <w:sz w:val="22"/>
          <w:szCs w:val="22"/>
          <w:lang w:val="x-none" w:eastAsia="ja-JP"/>
        </w:rPr>
      </w:pPr>
    </w:p>
    <w:p w14:paraId="552594B9" w14:textId="5E5E6199" w:rsidR="00967301" w:rsidRPr="00E313EB" w:rsidRDefault="00D8127A" w:rsidP="00F068C0">
      <w:pPr>
        <w:pStyle w:val="1"/>
        <w:jc w:val="both"/>
      </w:pPr>
      <w:r w:rsidRPr="00E313EB">
        <w:rPr>
          <w:lang w:eastAsia="zh-CN"/>
        </w:rPr>
        <w:t>Appendix: Link level simulation assumptions</w:t>
      </w:r>
    </w:p>
    <w:tbl>
      <w:tblPr>
        <w:tblW w:w="8940" w:type="dxa"/>
        <w:tblCellMar>
          <w:left w:w="0" w:type="dxa"/>
          <w:right w:w="0" w:type="dxa"/>
        </w:tblCellMar>
        <w:tblLook w:val="04A0" w:firstRow="1" w:lastRow="0" w:firstColumn="1" w:lastColumn="0" w:noHBand="0" w:noVBand="1"/>
      </w:tblPr>
      <w:tblGrid>
        <w:gridCol w:w="4470"/>
        <w:gridCol w:w="4470"/>
      </w:tblGrid>
      <w:tr w:rsidR="00967301" w:rsidRPr="000A77F9" w14:paraId="7ACA28D7" w14:textId="77777777" w:rsidTr="00977284">
        <w:trPr>
          <w:trHeight w:val="283"/>
        </w:trPr>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37" w:type="dxa"/>
              <w:bottom w:w="0" w:type="dxa"/>
              <w:right w:w="37" w:type="dxa"/>
            </w:tcMar>
            <w:vAlign w:val="center"/>
            <w:hideMark/>
          </w:tcPr>
          <w:p w14:paraId="1DC75B7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Parameter</w:t>
            </w:r>
          </w:p>
        </w:tc>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5" w:type="dxa"/>
              <w:bottom w:w="0" w:type="dxa"/>
              <w:right w:w="15" w:type="dxa"/>
            </w:tcMar>
            <w:hideMark/>
          </w:tcPr>
          <w:p w14:paraId="040CD16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Value</w:t>
            </w:r>
          </w:p>
        </w:tc>
      </w:tr>
      <w:tr w:rsidR="00967301" w:rsidRPr="000A77F9" w14:paraId="3890A67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88DCAC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Center frequency</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A9D65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GHz</w:t>
            </w:r>
          </w:p>
        </w:tc>
      </w:tr>
      <w:tr w:rsidR="00967301" w:rsidRPr="000A77F9" w14:paraId="3510706A"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4EFB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SCS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10300F"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15 kHz</w:t>
            </w:r>
          </w:p>
        </w:tc>
      </w:tr>
      <w:tr w:rsidR="00967301" w:rsidRPr="000A77F9" w14:paraId="23C7B6B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2B5587D"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model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10A64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NTN-TDL-C</w:t>
            </w:r>
          </w:p>
        </w:tc>
      </w:tr>
      <w:tr w:rsidR="00967301" w:rsidRPr="000A77F9" w14:paraId="76855D3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FB9DB9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UE speed</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2AA19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3 km/h</w:t>
            </w:r>
          </w:p>
        </w:tc>
      </w:tr>
      <w:tr w:rsidR="00967301" w:rsidRPr="000A77F9" w14:paraId="3F56200C"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5550401"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PRB allocation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87871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w:t>
            </w:r>
          </w:p>
        </w:tc>
      </w:tr>
      <w:tr w:rsidR="00967301" w:rsidRPr="000A77F9" w14:paraId="41CB6A5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6184A0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PUSCH mapping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DC7D9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A with 14 OFDM symbols</w:t>
            </w:r>
          </w:p>
        </w:tc>
      </w:tr>
      <w:tr w:rsidR="00967301" w:rsidRPr="000A77F9" w14:paraId="4B6BBA73"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3BB6CF0"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configuration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4F0B2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1</w:t>
            </w:r>
          </w:p>
        </w:tc>
      </w:tr>
      <w:tr w:rsidR="00967301" w:rsidRPr="000A77F9" w14:paraId="0DC6BA4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EDC9B1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371FA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w:t>
            </w:r>
          </w:p>
        </w:tc>
      </w:tr>
      <w:tr w:rsidR="00967301" w:rsidRPr="000A77F9" w14:paraId="1CFC3F0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BE47FC6"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symbol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0683D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11]</w:t>
            </w:r>
          </w:p>
        </w:tc>
      </w:tr>
      <w:tr w:rsidR="00967301" w:rsidRPr="000A77F9" w14:paraId="2B0C999E"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409947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FDM b/w data and DMRS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90FB7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No</w:t>
            </w:r>
          </w:p>
        </w:tc>
      </w:tr>
      <w:tr w:rsidR="00967301" w:rsidRPr="000A77F9" w14:paraId="12E0CD7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D6E06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TBS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FC8757" w14:textId="5BD21913" w:rsidR="00967301" w:rsidRPr="00200628" w:rsidRDefault="00440347"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432</w:t>
            </w:r>
          </w:p>
        </w:tc>
      </w:tr>
      <w:tr w:rsidR="00977284" w:rsidRPr="000A77F9" w14:paraId="23A71A9D"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53795FD" w14:textId="0DC6DAC0" w:rsidR="00977284" w:rsidRPr="00F068C0" w:rsidRDefault="00977284" w:rsidP="006D5170">
            <w:pPr>
              <w:spacing w:before="0" w:after="0"/>
              <w:jc w:val="both"/>
              <w:rPr>
                <w:rFonts w:eastAsiaTheme="minorEastAsia"/>
                <w:color w:val="000000"/>
                <w:sz w:val="22"/>
                <w:szCs w:val="22"/>
                <w:lang w:eastAsia="zh-CN"/>
              </w:rPr>
            </w:pPr>
            <w:r w:rsidRPr="00F068C0">
              <w:rPr>
                <w:rFonts w:eastAsiaTheme="minorEastAsia"/>
                <w:color w:val="000000"/>
                <w:sz w:val="22"/>
                <w:szCs w:val="22"/>
                <w:lang w:eastAsia="zh-CN"/>
              </w:rPr>
              <w:t>MCS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0EA5CE1" w14:textId="74B681CD" w:rsidR="006D5170" w:rsidRDefault="00EC2D21" w:rsidP="00BA1643">
            <w:pPr>
              <w:pStyle w:val="Web"/>
              <w:spacing w:before="0" w:beforeAutospacing="0" w:after="0" w:afterAutospacing="0"/>
              <w:rPr>
                <w:rFonts w:ascii="Times New Roman" w:eastAsiaTheme="minorEastAsia" w:hAnsi="Times New Roman" w:cs="Times New Roman"/>
                <w:color w:val="000000"/>
                <w:sz w:val="22"/>
                <w:szCs w:val="22"/>
              </w:rPr>
            </w:pPr>
            <w:r w:rsidRPr="00EC2D21">
              <w:rPr>
                <w:rFonts w:ascii="Times New Roman" w:eastAsiaTheme="minorEastAsia" w:hAnsi="Times New Roman" w:cs="Times New Roman" w:hint="eastAsia"/>
                <w:color w:val="000000"/>
                <w:sz w:val="22"/>
                <w:szCs w:val="22"/>
              </w:rPr>
              <w:t xml:space="preserve">with </w:t>
            </w:r>
            <w:proofErr w:type="spellStart"/>
            <w:r w:rsidRPr="00EC2D21">
              <w:rPr>
                <w:rFonts w:ascii="Times New Roman" w:eastAsiaTheme="minorEastAsia" w:hAnsi="Times New Roman" w:cs="Times New Roman" w:hint="eastAsia"/>
                <w:color w:val="000000"/>
                <w:sz w:val="22"/>
                <w:szCs w:val="22"/>
              </w:rPr>
              <w:t>TBoMS</w:t>
            </w:r>
            <w:proofErr w:type="spellEnd"/>
            <w:r w:rsidR="006D5170" w:rsidRPr="00BA1643">
              <w:rPr>
                <w:rFonts w:ascii="Times New Roman" w:eastAsiaTheme="minorEastAsia" w:hAnsi="Times New Roman" w:cs="Times New Roman"/>
                <w:color w:val="000000"/>
                <w:sz w:val="22"/>
                <w:szCs w:val="22"/>
              </w:rPr>
              <w:t xml:space="preserve">: MCS </w:t>
            </w:r>
            <w:r>
              <w:rPr>
                <w:rFonts w:ascii="Times New Roman" w:eastAsiaTheme="minorEastAsia" w:hAnsi="Times New Roman" w:cs="Times New Roman" w:hint="eastAsia"/>
                <w:color w:val="000000"/>
                <w:sz w:val="22"/>
                <w:szCs w:val="22"/>
              </w:rPr>
              <w:t>11</w:t>
            </w:r>
            <w:r w:rsidRPr="00BA1643">
              <w:rPr>
                <w:rFonts w:ascii="Times New Roman" w:eastAsiaTheme="minorEastAsia" w:hAnsi="Times New Roman" w:cs="Times New Roman"/>
                <w:color w:val="000000"/>
                <w:sz w:val="22"/>
                <w:szCs w:val="22"/>
              </w:rPr>
              <w:t xml:space="preserve"> </w:t>
            </w:r>
            <w:r w:rsidR="00686FAB" w:rsidRPr="00BA1643">
              <w:rPr>
                <w:rFonts w:ascii="Times New Roman" w:eastAsiaTheme="minorEastAsia" w:hAnsi="Times New Roman" w:cs="Times New Roman"/>
                <w:color w:val="000000"/>
                <w:sz w:val="22"/>
                <w:szCs w:val="22"/>
              </w:rPr>
              <w:t>in MCS Table 6.1.4.1-1 in TS38.214</w:t>
            </w:r>
          </w:p>
          <w:p w14:paraId="2F26DBB1" w14:textId="5B947314" w:rsidR="00EC2D21" w:rsidRPr="00EC2D21" w:rsidRDefault="00EC2D21" w:rsidP="00BA1643">
            <w:pPr>
              <w:pStyle w:val="Web"/>
              <w:spacing w:before="0" w:beforeAutospacing="0" w:after="0" w:afterAutospacing="0"/>
              <w:rPr>
                <w:rFonts w:ascii="Times New Roman" w:eastAsiaTheme="minorEastAsia" w:hAnsi="Times New Roman" w:cs="Times New Roman"/>
                <w:color w:val="000000"/>
                <w:sz w:val="22"/>
                <w:szCs w:val="22"/>
              </w:rPr>
            </w:pPr>
            <w:r>
              <w:rPr>
                <w:rFonts w:ascii="Times New Roman" w:eastAsiaTheme="minorEastAsia" w:hAnsi="Times New Roman" w:cs="Times New Roman" w:hint="eastAsia"/>
                <w:color w:val="000000"/>
                <w:sz w:val="22"/>
                <w:szCs w:val="22"/>
              </w:rPr>
              <w:t xml:space="preserve">without </w:t>
            </w:r>
            <w:proofErr w:type="spellStart"/>
            <w:r>
              <w:rPr>
                <w:rFonts w:ascii="Times New Roman" w:eastAsiaTheme="minorEastAsia" w:hAnsi="Times New Roman" w:cs="Times New Roman" w:hint="eastAsia"/>
                <w:color w:val="000000"/>
                <w:sz w:val="22"/>
                <w:szCs w:val="22"/>
              </w:rPr>
              <w:t>TBoMS</w:t>
            </w:r>
            <w:proofErr w:type="spellEnd"/>
            <w:r>
              <w:rPr>
                <w:rFonts w:ascii="Times New Roman" w:eastAsiaTheme="minorEastAsia" w:hAnsi="Times New Roman" w:cs="Times New Roman" w:hint="eastAsia"/>
                <w:color w:val="000000"/>
                <w:sz w:val="22"/>
                <w:szCs w:val="22"/>
              </w:rPr>
              <w:t xml:space="preserve">: </w:t>
            </w:r>
            <w:r w:rsidRPr="00BA1643">
              <w:rPr>
                <w:rFonts w:ascii="Times New Roman" w:eastAsiaTheme="minorEastAsia" w:hAnsi="Times New Roman" w:cs="Times New Roman"/>
                <w:color w:val="000000"/>
                <w:sz w:val="22"/>
                <w:szCs w:val="22"/>
              </w:rPr>
              <w:t xml:space="preserve">MCS </w:t>
            </w:r>
            <w:r>
              <w:rPr>
                <w:rFonts w:ascii="Times New Roman" w:eastAsiaTheme="minorEastAsia" w:hAnsi="Times New Roman" w:cs="Times New Roman" w:hint="eastAsia"/>
                <w:color w:val="000000"/>
                <w:sz w:val="22"/>
                <w:szCs w:val="22"/>
              </w:rPr>
              <w:t>16</w:t>
            </w:r>
            <w:r w:rsidRPr="00BA1643">
              <w:rPr>
                <w:rFonts w:ascii="Times New Roman" w:eastAsiaTheme="minorEastAsia" w:hAnsi="Times New Roman" w:cs="Times New Roman"/>
                <w:color w:val="000000"/>
                <w:sz w:val="22"/>
                <w:szCs w:val="22"/>
              </w:rPr>
              <w:t xml:space="preserve"> in MCS Table 6.1.4.1-1 in TS38.214</w:t>
            </w:r>
          </w:p>
          <w:p w14:paraId="5081EE7D" w14:textId="6B3DDE07" w:rsidR="00977284" w:rsidRPr="00F068C0" w:rsidRDefault="00977284" w:rsidP="006D5170">
            <w:pPr>
              <w:spacing w:before="0" w:after="0"/>
              <w:jc w:val="both"/>
              <w:rPr>
                <w:rFonts w:eastAsiaTheme="minorEastAsia"/>
                <w:color w:val="000000"/>
                <w:sz w:val="22"/>
                <w:szCs w:val="22"/>
                <w:lang w:eastAsia="zh-CN"/>
              </w:rPr>
            </w:pPr>
          </w:p>
        </w:tc>
      </w:tr>
      <w:tr w:rsidR="00967301" w:rsidRPr="000A77F9" w14:paraId="4807B49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CB4AD69" w14:textId="77777777" w:rsidR="00967301" w:rsidRPr="00BA1643" w:rsidRDefault="00967301" w:rsidP="00BA1643">
            <w:pPr>
              <w:pStyle w:val="Web"/>
              <w:spacing w:before="0" w:beforeAutospacing="0" w:after="0" w:afterAutospacing="0"/>
              <w:rPr>
                <w:rFonts w:eastAsiaTheme="minorEastAsia"/>
                <w:color w:val="000000"/>
                <w:sz w:val="22"/>
                <w:szCs w:val="22"/>
              </w:rPr>
            </w:pPr>
            <w:r w:rsidRPr="00BA1643">
              <w:rPr>
                <w:rFonts w:ascii="Times New Roman" w:eastAsiaTheme="minorEastAsia" w:hAnsi="Times New Roman" w:cs="Times New Roman"/>
                <w:color w:val="000000"/>
                <w:sz w:val="22"/>
                <w:szCs w:val="22"/>
              </w:rPr>
              <w:t xml:space="preserve">Repetition and </w:t>
            </w:r>
            <w:proofErr w:type="spellStart"/>
            <w:r w:rsidRPr="00BA1643">
              <w:rPr>
                <w:rFonts w:ascii="Times New Roman" w:eastAsiaTheme="minorEastAsia" w:hAnsi="Times New Roman" w:cs="Times New Roman"/>
                <w:color w:val="000000"/>
                <w:sz w:val="22"/>
                <w:szCs w:val="22"/>
              </w:rPr>
              <w:t>TBoMS</w:t>
            </w:r>
            <w:proofErr w:type="spellEnd"/>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2B33161" w14:textId="77777777" w:rsidR="00A07BDD" w:rsidRDefault="00A07BDD" w:rsidP="00A07BDD">
            <w:pPr>
              <w:pStyle w:val="Web"/>
              <w:spacing w:before="0" w:beforeAutospacing="0" w:after="0" w:afterAutospacing="0"/>
              <w:rPr>
                <w:rFonts w:ascii="Times New Roman" w:eastAsiaTheme="minorEastAsia" w:hAnsi="Times New Roman" w:cs="Times New Roman"/>
                <w:color w:val="000000"/>
                <w:sz w:val="22"/>
                <w:szCs w:val="22"/>
              </w:rPr>
            </w:pPr>
            <w:r>
              <w:rPr>
                <w:rFonts w:ascii="Times New Roman" w:eastAsiaTheme="minorEastAsia" w:hAnsi="Times New Roman" w:cs="Times New Roman" w:hint="eastAsia"/>
                <w:color w:val="000000"/>
                <w:sz w:val="22"/>
                <w:szCs w:val="22"/>
              </w:rPr>
              <w:t xml:space="preserve">8/16 </w:t>
            </w:r>
            <w:proofErr w:type="gramStart"/>
            <w:r w:rsidRPr="005778AB">
              <w:rPr>
                <w:rFonts w:ascii="Times New Roman" w:eastAsiaTheme="minorEastAsia" w:hAnsi="Times New Roman" w:cs="Times New Roman"/>
                <w:color w:val="000000"/>
                <w:sz w:val="22"/>
                <w:szCs w:val="22"/>
              </w:rPr>
              <w:t>repetitions</w:t>
            </w:r>
            <w:r>
              <w:rPr>
                <w:rFonts w:ascii="Times New Roman" w:eastAsiaTheme="minorEastAsia" w:hAnsi="Times New Roman" w:cs="Times New Roman" w:hint="eastAsia"/>
                <w:color w:val="000000"/>
                <w:sz w:val="22"/>
                <w:szCs w:val="22"/>
              </w:rPr>
              <w:t>;</w:t>
            </w:r>
            <w:proofErr w:type="gramEnd"/>
          </w:p>
          <w:p w14:paraId="7316AD6A" w14:textId="694CF369" w:rsidR="00C41EE3" w:rsidRPr="007837CC" w:rsidRDefault="00A07BDD" w:rsidP="00A07BDD">
            <w:pPr>
              <w:pStyle w:val="Web"/>
              <w:spacing w:before="0" w:beforeAutospacing="0" w:after="0" w:afterAutospacing="0"/>
              <w:rPr>
                <w:rFonts w:eastAsiaTheme="minorEastAsia"/>
                <w:color w:val="000000"/>
                <w:sz w:val="22"/>
                <w:szCs w:val="22"/>
              </w:rPr>
            </w:pPr>
            <w:r w:rsidRPr="00A251EC">
              <w:rPr>
                <w:rFonts w:ascii="Times New Roman" w:eastAsiaTheme="minorEastAsia" w:hAnsi="Times New Roman" w:cs="Times New Roman" w:hint="eastAsia"/>
                <w:color w:val="000000"/>
                <w:sz w:val="22"/>
                <w:szCs w:val="22"/>
              </w:rPr>
              <w:t xml:space="preserve">2-slot </w:t>
            </w:r>
            <w:proofErr w:type="spellStart"/>
            <w:r w:rsidRPr="00A251EC">
              <w:rPr>
                <w:rFonts w:ascii="Times New Roman" w:eastAsiaTheme="minorEastAsia" w:hAnsi="Times New Roman" w:cs="Times New Roman" w:hint="eastAsia"/>
                <w:color w:val="000000"/>
                <w:sz w:val="22"/>
                <w:szCs w:val="22"/>
              </w:rPr>
              <w:t>TBoMS</w:t>
            </w:r>
            <w:proofErr w:type="spellEnd"/>
            <w:r w:rsidRPr="00A251EC">
              <w:rPr>
                <w:rFonts w:ascii="Times New Roman" w:eastAsiaTheme="minorEastAsia" w:hAnsi="Times New Roman" w:cs="Times New Roman" w:hint="eastAsia"/>
                <w:color w:val="000000"/>
                <w:sz w:val="22"/>
                <w:szCs w:val="22"/>
              </w:rPr>
              <w:t xml:space="preserve"> with </w:t>
            </w:r>
            <w:r>
              <w:rPr>
                <w:rFonts w:ascii="Times New Roman" w:eastAsiaTheme="minorEastAsia" w:hAnsi="Times New Roman" w:cs="Times New Roman" w:hint="eastAsia"/>
                <w:color w:val="000000"/>
                <w:sz w:val="22"/>
                <w:szCs w:val="22"/>
              </w:rPr>
              <w:t>4/8</w:t>
            </w:r>
            <w:r w:rsidRPr="00A251EC">
              <w:rPr>
                <w:rFonts w:ascii="Times New Roman" w:eastAsiaTheme="minorEastAsia" w:hAnsi="Times New Roman" w:cs="Times New Roman" w:hint="eastAsia"/>
                <w:color w:val="000000"/>
                <w:sz w:val="22"/>
                <w:szCs w:val="22"/>
              </w:rPr>
              <w:t xml:space="preserve"> repetitions</w:t>
            </w:r>
          </w:p>
        </w:tc>
      </w:tr>
      <w:tr w:rsidR="00967301" w:rsidRPr="000A77F9" w14:paraId="4EAA52E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A7F31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8250129" w14:textId="7F8C9E4C" w:rsidR="00967301" w:rsidRPr="00200628" w:rsidRDefault="00F16028"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2</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 xml:space="preserve">(i.e., </w:t>
            </w:r>
            <w:r w:rsidR="005778AB">
              <w:rPr>
                <w:rFonts w:eastAsiaTheme="minorEastAsia" w:hint="eastAsia"/>
                <w:color w:val="000000"/>
                <w:sz w:val="22"/>
                <w:szCs w:val="22"/>
                <w:lang w:val="x-none" w:eastAsia="zh-CN"/>
              </w:rPr>
              <w:t>4</w:t>
            </w:r>
            <w:r w:rsidR="005778AB"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UEs multiplexing)</w:t>
            </w:r>
          </w:p>
        </w:tc>
      </w:tr>
      <w:tr w:rsidR="00967301" w:rsidRPr="000A77F9" w14:paraId="5DF2EE6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73ADC3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sequence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1F906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Walsh sequences</w:t>
            </w:r>
          </w:p>
        </w:tc>
      </w:tr>
      <w:tr w:rsidR="00967301" w:rsidRPr="000A77F9" w14:paraId="05667B96"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BB171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15C84F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[-0.94us, 0.94us], where 0.94us=29Ts</w:t>
            </w:r>
          </w:p>
        </w:tc>
      </w:tr>
      <w:tr w:rsidR="00967301" w:rsidRPr="000A77F9" w14:paraId="4B9D3F8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79FDA4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1901CA7" w14:textId="4E39833D" w:rsidR="00CD62D4" w:rsidRPr="00CD62D4" w:rsidRDefault="00CD62D4" w:rsidP="003A3D0B">
            <w:pPr>
              <w:spacing w:before="0" w:after="0"/>
              <w:jc w:val="both"/>
              <w:rPr>
                <w:rFonts w:eastAsiaTheme="minorEastAsia"/>
                <w:color w:val="000000"/>
                <w:sz w:val="22"/>
                <w:szCs w:val="22"/>
                <w:lang w:val="x-none" w:eastAsia="zh-CN"/>
              </w:rPr>
            </w:pPr>
            <w:r>
              <w:rPr>
                <w:rFonts w:eastAsiaTheme="minorEastAsia"/>
                <w:color w:val="000000"/>
                <w:sz w:val="22"/>
                <w:szCs w:val="22"/>
                <w:lang w:val="x-none" w:eastAsia="zh-CN"/>
              </w:rPr>
              <w:t>F</w:t>
            </w:r>
            <w:r>
              <w:rPr>
                <w:rFonts w:eastAsiaTheme="minorEastAsia" w:hint="eastAsia"/>
                <w:color w:val="000000"/>
                <w:sz w:val="22"/>
                <w:szCs w:val="22"/>
                <w:lang w:val="x-none" w:eastAsia="zh-CN"/>
              </w:rPr>
              <w:t>or OCC length 2, u</w:t>
            </w:r>
            <w:r w:rsidRPr="00200628">
              <w:rPr>
                <w:rFonts w:eastAsiaTheme="minorEastAsia"/>
                <w:color w:val="000000"/>
                <w:sz w:val="22"/>
                <w:szCs w:val="22"/>
                <w:lang w:val="x-none" w:eastAsia="zh-CN"/>
              </w:rPr>
              <w:t xml:space="preserve">niform selection from </w:t>
            </w:r>
            <w:r w:rsidRPr="0008265B">
              <w:rPr>
                <w:rFonts w:eastAsiaTheme="minorEastAsia"/>
                <w:color w:val="000000"/>
                <w:sz w:val="22"/>
                <w:szCs w:val="22"/>
                <w:lang w:eastAsia="zh-CN"/>
              </w:rPr>
              <w:t>[-0.</w:t>
            </w:r>
            <w:r>
              <w:rPr>
                <w:rFonts w:eastAsiaTheme="minorEastAsia" w:hint="eastAsia"/>
                <w:color w:val="000000"/>
                <w:sz w:val="22"/>
                <w:szCs w:val="22"/>
                <w:lang w:eastAsia="zh-CN"/>
              </w:rPr>
              <w:t>1</w:t>
            </w:r>
            <w:r w:rsidRPr="0008265B">
              <w:rPr>
                <w:rFonts w:eastAsiaTheme="minorEastAsia"/>
                <w:color w:val="000000"/>
                <w:sz w:val="22"/>
                <w:szCs w:val="22"/>
                <w:lang w:eastAsia="zh-CN"/>
              </w:rPr>
              <w:t>ppm, +0.</w:t>
            </w:r>
            <w:r>
              <w:rPr>
                <w:rFonts w:eastAsiaTheme="minorEastAsia" w:hint="eastAsia"/>
                <w:color w:val="000000"/>
                <w:sz w:val="22"/>
                <w:szCs w:val="22"/>
                <w:lang w:eastAsia="zh-CN"/>
              </w:rPr>
              <w:t>1</w:t>
            </w:r>
            <w:r w:rsidRPr="0008265B">
              <w:rPr>
                <w:rFonts w:eastAsiaTheme="minorEastAsia"/>
                <w:color w:val="000000"/>
                <w:sz w:val="22"/>
                <w:szCs w:val="22"/>
                <w:lang w:eastAsia="zh-CN"/>
              </w:rPr>
              <w:t>ppm]</w:t>
            </w:r>
            <w:r>
              <w:rPr>
                <w:rFonts w:eastAsiaTheme="minorEastAsia" w:hint="eastAsia"/>
                <w:color w:val="000000"/>
                <w:sz w:val="22"/>
                <w:szCs w:val="22"/>
                <w:lang w:eastAsia="zh-CN"/>
              </w:rPr>
              <w:t>;</w:t>
            </w:r>
          </w:p>
          <w:p w14:paraId="5A856C6C" w14:textId="1BC4A1C0" w:rsidR="00967301" w:rsidRPr="00200628" w:rsidRDefault="00CD62D4" w:rsidP="002E54BA">
            <w:pPr>
              <w:spacing w:before="0" w:after="0"/>
              <w:jc w:val="both"/>
              <w:rPr>
                <w:rFonts w:eastAsiaTheme="minorEastAsia"/>
                <w:color w:val="000000"/>
                <w:sz w:val="22"/>
                <w:szCs w:val="22"/>
                <w:lang w:val="x-none" w:eastAsia="zh-CN"/>
              </w:rPr>
            </w:pPr>
            <w:r>
              <w:rPr>
                <w:rFonts w:eastAsiaTheme="minorEastAsia"/>
                <w:color w:val="000000"/>
                <w:sz w:val="22"/>
                <w:szCs w:val="22"/>
                <w:lang w:val="x-none" w:eastAsia="zh-CN"/>
              </w:rPr>
              <w:t>F</w:t>
            </w:r>
            <w:r>
              <w:rPr>
                <w:rFonts w:eastAsiaTheme="minorEastAsia" w:hint="eastAsia"/>
                <w:color w:val="000000"/>
                <w:sz w:val="22"/>
                <w:szCs w:val="22"/>
                <w:lang w:val="x-none" w:eastAsia="zh-CN"/>
              </w:rPr>
              <w:t xml:space="preserve">or OCC length 4, </w:t>
            </w:r>
            <w:r w:rsidR="003526C0">
              <w:rPr>
                <w:rFonts w:eastAsiaTheme="minorEastAsia" w:hint="eastAsia"/>
                <w:color w:val="000000"/>
                <w:sz w:val="22"/>
                <w:szCs w:val="22"/>
                <w:lang w:val="x-none" w:eastAsia="zh-CN"/>
              </w:rPr>
              <w:t>OCC grouping is assumed</w:t>
            </w:r>
            <w:r w:rsidR="002E54BA">
              <w:rPr>
                <w:rFonts w:eastAsiaTheme="minorEastAsia" w:hint="eastAsia"/>
                <w:color w:val="000000"/>
                <w:sz w:val="22"/>
                <w:szCs w:val="22"/>
                <w:lang w:val="x-none" w:eastAsia="zh-CN"/>
              </w:rPr>
              <w:t>, u</w:t>
            </w:r>
            <w:r w:rsidR="00967301" w:rsidRPr="00200628">
              <w:rPr>
                <w:rFonts w:eastAsiaTheme="minorEastAsia"/>
                <w:color w:val="000000"/>
                <w:sz w:val="22"/>
                <w:szCs w:val="22"/>
                <w:lang w:val="x-none" w:eastAsia="zh-CN"/>
              </w:rPr>
              <w:t xml:space="preserve">niform selection from </w:t>
            </w:r>
            <w:r w:rsidR="0008265B" w:rsidRPr="0008265B">
              <w:rPr>
                <w:rFonts w:eastAsiaTheme="minorEastAsia"/>
                <w:color w:val="000000"/>
                <w:sz w:val="22"/>
                <w:szCs w:val="22"/>
                <w:lang w:eastAsia="zh-CN"/>
              </w:rPr>
              <w:t>[-0.025ppm, +0.025ppm]</w:t>
            </w:r>
            <w:r w:rsidR="002E54BA">
              <w:rPr>
                <w:rFonts w:eastAsiaTheme="minorEastAsia" w:hint="eastAsia"/>
                <w:color w:val="000000"/>
                <w:sz w:val="22"/>
                <w:szCs w:val="22"/>
                <w:lang w:val="x-none" w:eastAsia="zh-CN"/>
              </w:rPr>
              <w:t>.</w:t>
            </w:r>
            <w:r w:rsidR="00967301" w:rsidRPr="00200628">
              <w:rPr>
                <w:rFonts w:eastAsiaTheme="minorEastAsia"/>
                <w:color w:val="000000"/>
                <w:sz w:val="22"/>
                <w:szCs w:val="22"/>
                <w:lang w:val="x-none" w:eastAsia="zh-CN"/>
              </w:rPr>
              <w:t xml:space="preserve"> Variation of frequency error is negligible.</w:t>
            </w:r>
          </w:p>
        </w:tc>
      </w:tr>
      <w:tr w:rsidR="00967301" w:rsidRPr="000A77F9" w14:paraId="0CD03DF8"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9B0524"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estimation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82133E2"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Real</w:t>
            </w:r>
          </w:p>
        </w:tc>
      </w:tr>
    </w:tbl>
    <w:p w14:paraId="5997D2AE" w14:textId="77777777" w:rsidR="00967301" w:rsidRPr="00EC6B64" w:rsidRDefault="00967301" w:rsidP="00DA4047">
      <w:pPr>
        <w:spacing w:afterLines="50" w:after="120"/>
        <w:jc w:val="both"/>
        <w:rPr>
          <w:rFonts w:eastAsia="ＭＳ 明朝" w:hint="eastAsia"/>
          <w:color w:val="000000"/>
          <w:sz w:val="22"/>
          <w:szCs w:val="22"/>
          <w:lang w:val="x-none" w:eastAsia="ja-JP"/>
        </w:rPr>
      </w:pPr>
    </w:p>
    <w:sectPr w:rsidR="00967301" w:rsidRPr="00EC6B64"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CAE4F" w14:textId="77777777" w:rsidR="001B67F7" w:rsidRDefault="001B67F7">
      <w:r>
        <w:separator/>
      </w:r>
    </w:p>
  </w:endnote>
  <w:endnote w:type="continuationSeparator" w:id="0">
    <w:p w14:paraId="2BB3BCF0" w14:textId="77777777" w:rsidR="001B67F7" w:rsidRDefault="001B67F7">
      <w:r>
        <w:continuationSeparator/>
      </w:r>
    </w:p>
  </w:endnote>
  <w:endnote w:type="continuationNotice" w:id="1">
    <w:p w14:paraId="7E2DF2F4" w14:textId="77777777" w:rsidR="001B67F7" w:rsidRDefault="001B67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02578" w14:textId="77777777" w:rsidR="001B67F7" w:rsidRDefault="001B67F7">
      <w:r>
        <w:separator/>
      </w:r>
    </w:p>
  </w:footnote>
  <w:footnote w:type="continuationSeparator" w:id="0">
    <w:p w14:paraId="35F2F8C2" w14:textId="77777777" w:rsidR="001B67F7" w:rsidRDefault="001B67F7">
      <w:r>
        <w:continuationSeparator/>
      </w:r>
    </w:p>
  </w:footnote>
  <w:footnote w:type="continuationNotice" w:id="1">
    <w:p w14:paraId="769D3014" w14:textId="77777777" w:rsidR="001B67F7" w:rsidRDefault="001B67F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FC1DCF"/>
    <w:multiLevelType w:val="hybridMultilevel"/>
    <w:tmpl w:val="FC062FB6"/>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37794F"/>
    <w:multiLevelType w:val="multilevel"/>
    <w:tmpl w:val="40241A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55AC1"/>
    <w:multiLevelType w:val="multilevel"/>
    <w:tmpl w:val="B450E8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3960814"/>
    <w:multiLevelType w:val="hybridMultilevel"/>
    <w:tmpl w:val="B6D0F3C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94BDC"/>
    <w:multiLevelType w:val="multilevel"/>
    <w:tmpl w:val="0C4ACE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2E71289"/>
    <w:multiLevelType w:val="multilevel"/>
    <w:tmpl w:val="662C0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4265EB4"/>
    <w:multiLevelType w:val="hybridMultilevel"/>
    <w:tmpl w:val="D99A7848"/>
    <w:lvl w:ilvl="0" w:tplc="F438AFAA">
      <w:start w:val="1"/>
      <w:numFmt w:val="bullet"/>
      <w:lvlText w:val=""/>
      <w:lvlJc w:val="left"/>
      <w:pPr>
        <w:tabs>
          <w:tab w:val="num" w:pos="720"/>
        </w:tabs>
        <w:ind w:left="720" w:hanging="360"/>
      </w:pPr>
      <w:rPr>
        <w:rFonts w:ascii="Symbol" w:hAnsi="Symbol" w:hint="default"/>
      </w:rPr>
    </w:lvl>
    <w:lvl w:ilvl="1" w:tplc="992A5D1C">
      <w:numFmt w:val="bullet"/>
      <w:lvlText w:val=""/>
      <w:lvlJc w:val="left"/>
      <w:pPr>
        <w:tabs>
          <w:tab w:val="num" w:pos="1440"/>
        </w:tabs>
        <w:ind w:left="1440" w:hanging="360"/>
      </w:pPr>
      <w:rPr>
        <w:rFonts w:ascii="Symbol" w:hAnsi="Symbol" w:hint="default"/>
      </w:rPr>
    </w:lvl>
    <w:lvl w:ilvl="2" w:tplc="53E00902" w:tentative="1">
      <w:start w:val="1"/>
      <w:numFmt w:val="bullet"/>
      <w:lvlText w:val=""/>
      <w:lvlJc w:val="left"/>
      <w:pPr>
        <w:tabs>
          <w:tab w:val="num" w:pos="2160"/>
        </w:tabs>
        <w:ind w:left="2160" w:hanging="360"/>
      </w:pPr>
      <w:rPr>
        <w:rFonts w:ascii="Symbol" w:hAnsi="Symbol" w:hint="default"/>
      </w:rPr>
    </w:lvl>
    <w:lvl w:ilvl="3" w:tplc="07B632FE" w:tentative="1">
      <w:start w:val="1"/>
      <w:numFmt w:val="bullet"/>
      <w:lvlText w:val=""/>
      <w:lvlJc w:val="left"/>
      <w:pPr>
        <w:tabs>
          <w:tab w:val="num" w:pos="2880"/>
        </w:tabs>
        <w:ind w:left="2880" w:hanging="360"/>
      </w:pPr>
      <w:rPr>
        <w:rFonts w:ascii="Symbol" w:hAnsi="Symbol" w:hint="default"/>
      </w:rPr>
    </w:lvl>
    <w:lvl w:ilvl="4" w:tplc="C9B2590E" w:tentative="1">
      <w:start w:val="1"/>
      <w:numFmt w:val="bullet"/>
      <w:lvlText w:val=""/>
      <w:lvlJc w:val="left"/>
      <w:pPr>
        <w:tabs>
          <w:tab w:val="num" w:pos="3600"/>
        </w:tabs>
        <w:ind w:left="3600" w:hanging="360"/>
      </w:pPr>
      <w:rPr>
        <w:rFonts w:ascii="Symbol" w:hAnsi="Symbol" w:hint="default"/>
      </w:rPr>
    </w:lvl>
    <w:lvl w:ilvl="5" w:tplc="CB4CC7F0" w:tentative="1">
      <w:start w:val="1"/>
      <w:numFmt w:val="bullet"/>
      <w:lvlText w:val=""/>
      <w:lvlJc w:val="left"/>
      <w:pPr>
        <w:tabs>
          <w:tab w:val="num" w:pos="4320"/>
        </w:tabs>
        <w:ind w:left="4320" w:hanging="360"/>
      </w:pPr>
      <w:rPr>
        <w:rFonts w:ascii="Symbol" w:hAnsi="Symbol" w:hint="default"/>
      </w:rPr>
    </w:lvl>
    <w:lvl w:ilvl="6" w:tplc="DA56C13E" w:tentative="1">
      <w:start w:val="1"/>
      <w:numFmt w:val="bullet"/>
      <w:lvlText w:val=""/>
      <w:lvlJc w:val="left"/>
      <w:pPr>
        <w:tabs>
          <w:tab w:val="num" w:pos="5040"/>
        </w:tabs>
        <w:ind w:left="5040" w:hanging="360"/>
      </w:pPr>
      <w:rPr>
        <w:rFonts w:ascii="Symbol" w:hAnsi="Symbol" w:hint="default"/>
      </w:rPr>
    </w:lvl>
    <w:lvl w:ilvl="7" w:tplc="E7FC7040" w:tentative="1">
      <w:start w:val="1"/>
      <w:numFmt w:val="bullet"/>
      <w:lvlText w:val=""/>
      <w:lvlJc w:val="left"/>
      <w:pPr>
        <w:tabs>
          <w:tab w:val="num" w:pos="5760"/>
        </w:tabs>
        <w:ind w:left="5760" w:hanging="360"/>
      </w:pPr>
      <w:rPr>
        <w:rFonts w:ascii="Symbol" w:hAnsi="Symbol" w:hint="default"/>
      </w:rPr>
    </w:lvl>
    <w:lvl w:ilvl="8" w:tplc="9FCCBD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47364B4"/>
    <w:multiLevelType w:val="hybridMultilevel"/>
    <w:tmpl w:val="13EA3856"/>
    <w:lvl w:ilvl="0" w:tplc="B202761C">
      <w:start w:val="1"/>
      <w:numFmt w:val="bullet"/>
      <w:lvlText w:val=""/>
      <w:lvlJc w:val="left"/>
      <w:pPr>
        <w:tabs>
          <w:tab w:val="num" w:pos="720"/>
        </w:tabs>
        <w:ind w:left="720" w:hanging="360"/>
      </w:pPr>
      <w:rPr>
        <w:rFonts w:ascii="Symbol" w:hAnsi="Symbol" w:hint="default"/>
      </w:rPr>
    </w:lvl>
    <w:lvl w:ilvl="1" w:tplc="9E94FCE6" w:tentative="1">
      <w:start w:val="1"/>
      <w:numFmt w:val="bullet"/>
      <w:lvlText w:val=""/>
      <w:lvlJc w:val="left"/>
      <w:pPr>
        <w:tabs>
          <w:tab w:val="num" w:pos="1440"/>
        </w:tabs>
        <w:ind w:left="1440" w:hanging="360"/>
      </w:pPr>
      <w:rPr>
        <w:rFonts w:ascii="Symbol" w:hAnsi="Symbol" w:hint="default"/>
      </w:rPr>
    </w:lvl>
    <w:lvl w:ilvl="2" w:tplc="AFC6DED6" w:tentative="1">
      <w:start w:val="1"/>
      <w:numFmt w:val="bullet"/>
      <w:lvlText w:val=""/>
      <w:lvlJc w:val="left"/>
      <w:pPr>
        <w:tabs>
          <w:tab w:val="num" w:pos="2160"/>
        </w:tabs>
        <w:ind w:left="2160" w:hanging="360"/>
      </w:pPr>
      <w:rPr>
        <w:rFonts w:ascii="Symbol" w:hAnsi="Symbol" w:hint="default"/>
      </w:rPr>
    </w:lvl>
    <w:lvl w:ilvl="3" w:tplc="6D2CA7D4" w:tentative="1">
      <w:start w:val="1"/>
      <w:numFmt w:val="bullet"/>
      <w:lvlText w:val=""/>
      <w:lvlJc w:val="left"/>
      <w:pPr>
        <w:tabs>
          <w:tab w:val="num" w:pos="2880"/>
        </w:tabs>
        <w:ind w:left="2880" w:hanging="360"/>
      </w:pPr>
      <w:rPr>
        <w:rFonts w:ascii="Symbol" w:hAnsi="Symbol" w:hint="default"/>
      </w:rPr>
    </w:lvl>
    <w:lvl w:ilvl="4" w:tplc="E0662A3A" w:tentative="1">
      <w:start w:val="1"/>
      <w:numFmt w:val="bullet"/>
      <w:lvlText w:val=""/>
      <w:lvlJc w:val="left"/>
      <w:pPr>
        <w:tabs>
          <w:tab w:val="num" w:pos="3600"/>
        </w:tabs>
        <w:ind w:left="3600" w:hanging="360"/>
      </w:pPr>
      <w:rPr>
        <w:rFonts w:ascii="Symbol" w:hAnsi="Symbol" w:hint="default"/>
      </w:rPr>
    </w:lvl>
    <w:lvl w:ilvl="5" w:tplc="590A6696" w:tentative="1">
      <w:start w:val="1"/>
      <w:numFmt w:val="bullet"/>
      <w:lvlText w:val=""/>
      <w:lvlJc w:val="left"/>
      <w:pPr>
        <w:tabs>
          <w:tab w:val="num" w:pos="4320"/>
        </w:tabs>
        <w:ind w:left="4320" w:hanging="360"/>
      </w:pPr>
      <w:rPr>
        <w:rFonts w:ascii="Symbol" w:hAnsi="Symbol" w:hint="default"/>
      </w:rPr>
    </w:lvl>
    <w:lvl w:ilvl="6" w:tplc="EE6685CC" w:tentative="1">
      <w:start w:val="1"/>
      <w:numFmt w:val="bullet"/>
      <w:lvlText w:val=""/>
      <w:lvlJc w:val="left"/>
      <w:pPr>
        <w:tabs>
          <w:tab w:val="num" w:pos="5040"/>
        </w:tabs>
        <w:ind w:left="5040" w:hanging="360"/>
      </w:pPr>
      <w:rPr>
        <w:rFonts w:ascii="Symbol" w:hAnsi="Symbol" w:hint="default"/>
      </w:rPr>
    </w:lvl>
    <w:lvl w:ilvl="7" w:tplc="65721EBE" w:tentative="1">
      <w:start w:val="1"/>
      <w:numFmt w:val="bullet"/>
      <w:lvlText w:val=""/>
      <w:lvlJc w:val="left"/>
      <w:pPr>
        <w:tabs>
          <w:tab w:val="num" w:pos="5760"/>
        </w:tabs>
        <w:ind w:left="5760" w:hanging="360"/>
      </w:pPr>
      <w:rPr>
        <w:rFonts w:ascii="Symbol" w:hAnsi="Symbol" w:hint="default"/>
      </w:rPr>
    </w:lvl>
    <w:lvl w:ilvl="8" w:tplc="E8047A5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0F3072"/>
    <w:multiLevelType w:val="multilevel"/>
    <w:tmpl w:val="798EC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C4941A2"/>
    <w:multiLevelType w:val="hybridMultilevel"/>
    <w:tmpl w:val="8A541E96"/>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9091996">
    <w:abstractNumId w:val="19"/>
  </w:num>
  <w:num w:numId="2" w16cid:durableId="1070150698">
    <w:abstractNumId w:val="0"/>
  </w:num>
  <w:num w:numId="3" w16cid:durableId="2022193347">
    <w:abstractNumId w:val="1"/>
  </w:num>
  <w:num w:numId="4" w16cid:durableId="1119687607">
    <w:abstractNumId w:val="11"/>
  </w:num>
  <w:num w:numId="5" w16cid:durableId="4136290">
    <w:abstractNumId w:val="5"/>
  </w:num>
  <w:num w:numId="6" w16cid:durableId="517088405">
    <w:abstractNumId w:val="4"/>
  </w:num>
  <w:num w:numId="7" w16cid:durableId="3686033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9575493">
    <w:abstractNumId w:val="6"/>
  </w:num>
  <w:num w:numId="9" w16cid:durableId="1143084718">
    <w:abstractNumId w:val="13"/>
  </w:num>
  <w:num w:numId="10" w16cid:durableId="2039694032">
    <w:abstractNumId w:val="17"/>
  </w:num>
  <w:num w:numId="11" w16cid:durableId="1855341812">
    <w:abstractNumId w:val="21"/>
  </w:num>
  <w:num w:numId="12" w16cid:durableId="1914243261">
    <w:abstractNumId w:val="20"/>
  </w:num>
  <w:num w:numId="13" w16cid:durableId="1033001218">
    <w:abstractNumId w:val="15"/>
  </w:num>
  <w:num w:numId="14" w16cid:durableId="1267813644">
    <w:abstractNumId w:val="2"/>
  </w:num>
  <w:num w:numId="15" w16cid:durableId="1468430842">
    <w:abstractNumId w:val="9"/>
  </w:num>
  <w:num w:numId="16" w16cid:durableId="1434789528">
    <w:abstractNumId w:val="16"/>
  </w:num>
  <w:num w:numId="17" w16cid:durableId="556016854">
    <w:abstractNumId w:val="14"/>
  </w:num>
  <w:num w:numId="18" w16cid:durableId="1619795385">
    <w:abstractNumId w:val="18"/>
  </w:num>
  <w:num w:numId="19" w16cid:durableId="1701778915">
    <w:abstractNumId w:val="8"/>
  </w:num>
  <w:num w:numId="20" w16cid:durableId="1545407985">
    <w:abstractNumId w:val="12"/>
  </w:num>
  <w:num w:numId="21" w16cid:durableId="783233163">
    <w:abstractNumId w:val="3"/>
  </w:num>
  <w:num w:numId="22" w16cid:durableId="141224106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A27"/>
    <w:rsid w:val="00011DAB"/>
    <w:rsid w:val="00011E2D"/>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44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0E"/>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C59"/>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5FB"/>
    <w:rsid w:val="000809F5"/>
    <w:rsid w:val="00081157"/>
    <w:rsid w:val="000811F0"/>
    <w:rsid w:val="00081435"/>
    <w:rsid w:val="00081E57"/>
    <w:rsid w:val="000820A2"/>
    <w:rsid w:val="000821FD"/>
    <w:rsid w:val="000822B2"/>
    <w:rsid w:val="0008239F"/>
    <w:rsid w:val="00082443"/>
    <w:rsid w:val="0008265B"/>
    <w:rsid w:val="00082929"/>
    <w:rsid w:val="00082DCF"/>
    <w:rsid w:val="00082E81"/>
    <w:rsid w:val="00083899"/>
    <w:rsid w:val="00083A58"/>
    <w:rsid w:val="00083B22"/>
    <w:rsid w:val="00083B6C"/>
    <w:rsid w:val="00083B90"/>
    <w:rsid w:val="00084939"/>
    <w:rsid w:val="00084CF1"/>
    <w:rsid w:val="0008508E"/>
    <w:rsid w:val="0008511F"/>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23F"/>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D90"/>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A6"/>
    <w:rsid w:val="000D6F1E"/>
    <w:rsid w:val="000D6F47"/>
    <w:rsid w:val="000D71CA"/>
    <w:rsid w:val="000D764E"/>
    <w:rsid w:val="000D765F"/>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3F2E"/>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8A6"/>
    <w:rsid w:val="00136A35"/>
    <w:rsid w:val="00136DF7"/>
    <w:rsid w:val="001374E6"/>
    <w:rsid w:val="001377AA"/>
    <w:rsid w:val="001377DB"/>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40"/>
    <w:rsid w:val="001474D2"/>
    <w:rsid w:val="001474E4"/>
    <w:rsid w:val="0014754C"/>
    <w:rsid w:val="001476D3"/>
    <w:rsid w:val="0014780C"/>
    <w:rsid w:val="00147910"/>
    <w:rsid w:val="00147978"/>
    <w:rsid w:val="00150981"/>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2CFC"/>
    <w:rsid w:val="00163175"/>
    <w:rsid w:val="0016339A"/>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D62"/>
    <w:rsid w:val="00166F77"/>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7F7"/>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5170"/>
    <w:rsid w:val="001C51A2"/>
    <w:rsid w:val="001C5339"/>
    <w:rsid w:val="001C53EC"/>
    <w:rsid w:val="001C577F"/>
    <w:rsid w:val="001C5886"/>
    <w:rsid w:val="001C5CF1"/>
    <w:rsid w:val="001C5E72"/>
    <w:rsid w:val="001C60A4"/>
    <w:rsid w:val="001C6826"/>
    <w:rsid w:val="001C6B1A"/>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E52"/>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20048D"/>
    <w:rsid w:val="00200493"/>
    <w:rsid w:val="002004E7"/>
    <w:rsid w:val="00200823"/>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4A4"/>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1BD6"/>
    <w:rsid w:val="002125A9"/>
    <w:rsid w:val="00212987"/>
    <w:rsid w:val="00212B52"/>
    <w:rsid w:val="00212DDC"/>
    <w:rsid w:val="0021310C"/>
    <w:rsid w:val="00213393"/>
    <w:rsid w:val="002133AF"/>
    <w:rsid w:val="00213BFE"/>
    <w:rsid w:val="00213C3E"/>
    <w:rsid w:val="00213CB5"/>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0DE"/>
    <w:rsid w:val="0023716E"/>
    <w:rsid w:val="00237308"/>
    <w:rsid w:val="002374B0"/>
    <w:rsid w:val="0023784D"/>
    <w:rsid w:val="00237886"/>
    <w:rsid w:val="002406AA"/>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CA9"/>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A7"/>
    <w:rsid w:val="00263BC4"/>
    <w:rsid w:val="00263CA6"/>
    <w:rsid w:val="00263D3E"/>
    <w:rsid w:val="00264229"/>
    <w:rsid w:val="00264266"/>
    <w:rsid w:val="00264333"/>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6E4F"/>
    <w:rsid w:val="0028712A"/>
    <w:rsid w:val="0028767B"/>
    <w:rsid w:val="002879E5"/>
    <w:rsid w:val="00287A81"/>
    <w:rsid w:val="00287DC6"/>
    <w:rsid w:val="00287E53"/>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6278"/>
    <w:rsid w:val="002965DA"/>
    <w:rsid w:val="0029693F"/>
    <w:rsid w:val="00296A8D"/>
    <w:rsid w:val="0029705F"/>
    <w:rsid w:val="002970EC"/>
    <w:rsid w:val="00297170"/>
    <w:rsid w:val="00297443"/>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12"/>
    <w:rsid w:val="002A1C90"/>
    <w:rsid w:val="002A1D2E"/>
    <w:rsid w:val="002A2490"/>
    <w:rsid w:val="002A29E5"/>
    <w:rsid w:val="002A2A63"/>
    <w:rsid w:val="002A2A90"/>
    <w:rsid w:val="002A2BF7"/>
    <w:rsid w:val="002A3191"/>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5B"/>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C7BEB"/>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BE"/>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4CC"/>
    <w:rsid w:val="003315B1"/>
    <w:rsid w:val="00331B58"/>
    <w:rsid w:val="00331E26"/>
    <w:rsid w:val="00331E79"/>
    <w:rsid w:val="00331F2F"/>
    <w:rsid w:val="00332342"/>
    <w:rsid w:val="0033285F"/>
    <w:rsid w:val="00332F41"/>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515"/>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C0"/>
    <w:rsid w:val="003526DF"/>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22E"/>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826"/>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5B"/>
    <w:rsid w:val="003929DE"/>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545B"/>
    <w:rsid w:val="003C6015"/>
    <w:rsid w:val="003C679A"/>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E0F"/>
    <w:rsid w:val="00401F8A"/>
    <w:rsid w:val="00402675"/>
    <w:rsid w:val="00402A51"/>
    <w:rsid w:val="00402AE2"/>
    <w:rsid w:val="00402D8D"/>
    <w:rsid w:val="00402FB6"/>
    <w:rsid w:val="00403715"/>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0B1"/>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415"/>
    <w:rsid w:val="004365B2"/>
    <w:rsid w:val="00436742"/>
    <w:rsid w:val="004369EC"/>
    <w:rsid w:val="00436F27"/>
    <w:rsid w:val="00437910"/>
    <w:rsid w:val="00437C54"/>
    <w:rsid w:val="00440347"/>
    <w:rsid w:val="00440414"/>
    <w:rsid w:val="00440830"/>
    <w:rsid w:val="00440ADC"/>
    <w:rsid w:val="00440C9E"/>
    <w:rsid w:val="00440F5D"/>
    <w:rsid w:val="004410CC"/>
    <w:rsid w:val="00441709"/>
    <w:rsid w:val="004424B1"/>
    <w:rsid w:val="004425EA"/>
    <w:rsid w:val="0044266A"/>
    <w:rsid w:val="00442B24"/>
    <w:rsid w:val="00442CC8"/>
    <w:rsid w:val="00442F08"/>
    <w:rsid w:val="004432B5"/>
    <w:rsid w:val="0044375F"/>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498"/>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020"/>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76B"/>
    <w:rsid w:val="00466A07"/>
    <w:rsid w:val="00466A81"/>
    <w:rsid w:val="00467030"/>
    <w:rsid w:val="00467340"/>
    <w:rsid w:val="004673E8"/>
    <w:rsid w:val="00467478"/>
    <w:rsid w:val="00467497"/>
    <w:rsid w:val="004674E2"/>
    <w:rsid w:val="00467A79"/>
    <w:rsid w:val="00467A92"/>
    <w:rsid w:val="00467F42"/>
    <w:rsid w:val="004703AC"/>
    <w:rsid w:val="00470445"/>
    <w:rsid w:val="0047060B"/>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83D"/>
    <w:rsid w:val="00484BF5"/>
    <w:rsid w:val="00484C85"/>
    <w:rsid w:val="004852F5"/>
    <w:rsid w:val="0048568B"/>
    <w:rsid w:val="00485C08"/>
    <w:rsid w:val="00485E50"/>
    <w:rsid w:val="004862E1"/>
    <w:rsid w:val="004872E6"/>
    <w:rsid w:val="00487521"/>
    <w:rsid w:val="004877F2"/>
    <w:rsid w:val="00487977"/>
    <w:rsid w:val="004879FA"/>
    <w:rsid w:val="004900C1"/>
    <w:rsid w:val="004900F3"/>
    <w:rsid w:val="00490130"/>
    <w:rsid w:val="00490290"/>
    <w:rsid w:val="004904CC"/>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7E8"/>
    <w:rsid w:val="00496859"/>
    <w:rsid w:val="00496A1C"/>
    <w:rsid w:val="00496C56"/>
    <w:rsid w:val="00497509"/>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122"/>
    <w:rsid w:val="004A23C3"/>
    <w:rsid w:val="004A2E9B"/>
    <w:rsid w:val="004A31BE"/>
    <w:rsid w:val="004A3C1C"/>
    <w:rsid w:val="004A3C9D"/>
    <w:rsid w:val="004A4483"/>
    <w:rsid w:val="004A459C"/>
    <w:rsid w:val="004A4C1A"/>
    <w:rsid w:val="004A50D2"/>
    <w:rsid w:val="004A5495"/>
    <w:rsid w:val="004A5C4F"/>
    <w:rsid w:val="004A5EAD"/>
    <w:rsid w:val="004A6340"/>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50BB"/>
    <w:rsid w:val="004D5CBA"/>
    <w:rsid w:val="004D5E37"/>
    <w:rsid w:val="004D5EE7"/>
    <w:rsid w:val="004D5FF9"/>
    <w:rsid w:val="004D62A5"/>
    <w:rsid w:val="004D64B6"/>
    <w:rsid w:val="004D6591"/>
    <w:rsid w:val="004D65B7"/>
    <w:rsid w:val="004D681C"/>
    <w:rsid w:val="004D6C16"/>
    <w:rsid w:val="004D6E05"/>
    <w:rsid w:val="004D6E18"/>
    <w:rsid w:val="004D7664"/>
    <w:rsid w:val="004D797B"/>
    <w:rsid w:val="004D797C"/>
    <w:rsid w:val="004D7A77"/>
    <w:rsid w:val="004D7B78"/>
    <w:rsid w:val="004E0306"/>
    <w:rsid w:val="004E0777"/>
    <w:rsid w:val="004E0919"/>
    <w:rsid w:val="004E0A73"/>
    <w:rsid w:val="004E14F6"/>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D0A"/>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46D"/>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957"/>
    <w:rsid w:val="00583EC7"/>
    <w:rsid w:val="00583F06"/>
    <w:rsid w:val="00583F45"/>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80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53"/>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58A4"/>
    <w:rsid w:val="005C60C2"/>
    <w:rsid w:val="005C62BF"/>
    <w:rsid w:val="005C6786"/>
    <w:rsid w:val="005C6B81"/>
    <w:rsid w:val="005C73BD"/>
    <w:rsid w:val="005C77F3"/>
    <w:rsid w:val="005C7C2A"/>
    <w:rsid w:val="005C7CC7"/>
    <w:rsid w:val="005D0403"/>
    <w:rsid w:val="005D1464"/>
    <w:rsid w:val="005D1555"/>
    <w:rsid w:val="005D168D"/>
    <w:rsid w:val="005D16D3"/>
    <w:rsid w:val="005D17EB"/>
    <w:rsid w:val="005D1A70"/>
    <w:rsid w:val="005D1BBC"/>
    <w:rsid w:val="005D1E06"/>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1E"/>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2AD4"/>
    <w:rsid w:val="00603266"/>
    <w:rsid w:val="00603338"/>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8CD"/>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34F4"/>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1AE"/>
    <w:rsid w:val="00664C12"/>
    <w:rsid w:val="006651C9"/>
    <w:rsid w:val="00665296"/>
    <w:rsid w:val="006670CE"/>
    <w:rsid w:val="006672B0"/>
    <w:rsid w:val="00667733"/>
    <w:rsid w:val="00667E4C"/>
    <w:rsid w:val="00667FB6"/>
    <w:rsid w:val="0067018B"/>
    <w:rsid w:val="0067079A"/>
    <w:rsid w:val="00670BC1"/>
    <w:rsid w:val="00670E33"/>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4B0"/>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6FAB"/>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803"/>
    <w:rsid w:val="006A393E"/>
    <w:rsid w:val="006A395E"/>
    <w:rsid w:val="006A3B42"/>
    <w:rsid w:val="006A3F89"/>
    <w:rsid w:val="006A488E"/>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BA4"/>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F4A"/>
    <w:rsid w:val="006D2FB4"/>
    <w:rsid w:val="006D35EF"/>
    <w:rsid w:val="006D37D8"/>
    <w:rsid w:val="006D407B"/>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3D0"/>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F87"/>
    <w:rsid w:val="00704568"/>
    <w:rsid w:val="007045CC"/>
    <w:rsid w:val="00704982"/>
    <w:rsid w:val="00704B0B"/>
    <w:rsid w:val="00704E1C"/>
    <w:rsid w:val="00705175"/>
    <w:rsid w:val="00705626"/>
    <w:rsid w:val="00705DF8"/>
    <w:rsid w:val="00705F20"/>
    <w:rsid w:val="00705FA6"/>
    <w:rsid w:val="00706049"/>
    <w:rsid w:val="007060DD"/>
    <w:rsid w:val="00706176"/>
    <w:rsid w:val="00706373"/>
    <w:rsid w:val="00706BD8"/>
    <w:rsid w:val="00707623"/>
    <w:rsid w:val="007076E3"/>
    <w:rsid w:val="007078EB"/>
    <w:rsid w:val="00707BA8"/>
    <w:rsid w:val="00710634"/>
    <w:rsid w:val="00710993"/>
    <w:rsid w:val="00710C6C"/>
    <w:rsid w:val="00710DFD"/>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AE"/>
    <w:rsid w:val="007200C1"/>
    <w:rsid w:val="00720198"/>
    <w:rsid w:val="00720B56"/>
    <w:rsid w:val="0072123D"/>
    <w:rsid w:val="007214E3"/>
    <w:rsid w:val="00721A37"/>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84"/>
    <w:rsid w:val="00750FBC"/>
    <w:rsid w:val="007511D0"/>
    <w:rsid w:val="00751911"/>
    <w:rsid w:val="0075210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863"/>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5E7"/>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7CC"/>
    <w:rsid w:val="00783B81"/>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FE9"/>
    <w:rsid w:val="007A5070"/>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CF1"/>
    <w:rsid w:val="007B2F79"/>
    <w:rsid w:val="007B3496"/>
    <w:rsid w:val="007B349D"/>
    <w:rsid w:val="007B3725"/>
    <w:rsid w:val="007B3A58"/>
    <w:rsid w:val="007B3F47"/>
    <w:rsid w:val="007B3F76"/>
    <w:rsid w:val="007B43A3"/>
    <w:rsid w:val="007B43DC"/>
    <w:rsid w:val="007B4A70"/>
    <w:rsid w:val="007B4EF2"/>
    <w:rsid w:val="007B5144"/>
    <w:rsid w:val="007B5154"/>
    <w:rsid w:val="007B5375"/>
    <w:rsid w:val="007B560C"/>
    <w:rsid w:val="007B5834"/>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142"/>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F1E"/>
    <w:rsid w:val="007D61DA"/>
    <w:rsid w:val="007D645E"/>
    <w:rsid w:val="007D6609"/>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585"/>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458"/>
    <w:rsid w:val="00804DD3"/>
    <w:rsid w:val="0080526E"/>
    <w:rsid w:val="008053D3"/>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67FD2"/>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36FB"/>
    <w:rsid w:val="00883BCF"/>
    <w:rsid w:val="00883C77"/>
    <w:rsid w:val="00883DD3"/>
    <w:rsid w:val="00883EB2"/>
    <w:rsid w:val="00884BB1"/>
    <w:rsid w:val="0088598F"/>
    <w:rsid w:val="00885AA3"/>
    <w:rsid w:val="00885BED"/>
    <w:rsid w:val="00886402"/>
    <w:rsid w:val="0088644A"/>
    <w:rsid w:val="008867FA"/>
    <w:rsid w:val="00886CC2"/>
    <w:rsid w:val="00886DF7"/>
    <w:rsid w:val="00886F45"/>
    <w:rsid w:val="00887548"/>
    <w:rsid w:val="008876F0"/>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0EE"/>
    <w:rsid w:val="008B0599"/>
    <w:rsid w:val="008B0642"/>
    <w:rsid w:val="008B0760"/>
    <w:rsid w:val="008B0E18"/>
    <w:rsid w:val="008B1126"/>
    <w:rsid w:val="008B11A3"/>
    <w:rsid w:val="008B1341"/>
    <w:rsid w:val="008B174A"/>
    <w:rsid w:val="008B21E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86D"/>
    <w:rsid w:val="008C796D"/>
    <w:rsid w:val="008C7CAC"/>
    <w:rsid w:val="008D0E0D"/>
    <w:rsid w:val="008D0E23"/>
    <w:rsid w:val="008D1499"/>
    <w:rsid w:val="008D1BE4"/>
    <w:rsid w:val="008D2B36"/>
    <w:rsid w:val="008D2CEA"/>
    <w:rsid w:val="008D2DA3"/>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22D"/>
    <w:rsid w:val="008E0A7B"/>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38"/>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0EF3"/>
    <w:rsid w:val="008F1187"/>
    <w:rsid w:val="008F18DF"/>
    <w:rsid w:val="008F1AE5"/>
    <w:rsid w:val="008F1F9A"/>
    <w:rsid w:val="008F2822"/>
    <w:rsid w:val="008F2B96"/>
    <w:rsid w:val="008F301C"/>
    <w:rsid w:val="008F30ED"/>
    <w:rsid w:val="008F34BA"/>
    <w:rsid w:val="008F34C9"/>
    <w:rsid w:val="008F35B0"/>
    <w:rsid w:val="008F381A"/>
    <w:rsid w:val="008F38CE"/>
    <w:rsid w:val="008F3E42"/>
    <w:rsid w:val="008F3FF5"/>
    <w:rsid w:val="008F4373"/>
    <w:rsid w:val="008F4699"/>
    <w:rsid w:val="008F46C1"/>
    <w:rsid w:val="008F4729"/>
    <w:rsid w:val="008F4827"/>
    <w:rsid w:val="008F4A19"/>
    <w:rsid w:val="008F4A5C"/>
    <w:rsid w:val="008F4B1A"/>
    <w:rsid w:val="008F4D75"/>
    <w:rsid w:val="008F4E5C"/>
    <w:rsid w:val="008F50AC"/>
    <w:rsid w:val="008F52CA"/>
    <w:rsid w:val="008F5845"/>
    <w:rsid w:val="008F5A63"/>
    <w:rsid w:val="008F5AD7"/>
    <w:rsid w:val="008F63B4"/>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2F74"/>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D38"/>
    <w:rsid w:val="00906D80"/>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636"/>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9A9"/>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103D"/>
    <w:rsid w:val="009511DD"/>
    <w:rsid w:val="0095126D"/>
    <w:rsid w:val="00951296"/>
    <w:rsid w:val="00951767"/>
    <w:rsid w:val="00951A7A"/>
    <w:rsid w:val="00951C7F"/>
    <w:rsid w:val="00951EB1"/>
    <w:rsid w:val="0095217F"/>
    <w:rsid w:val="00952744"/>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C0"/>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6EC"/>
    <w:rsid w:val="00982921"/>
    <w:rsid w:val="00982AC8"/>
    <w:rsid w:val="00982E54"/>
    <w:rsid w:val="0098301B"/>
    <w:rsid w:val="00983465"/>
    <w:rsid w:val="00983A45"/>
    <w:rsid w:val="00983DBD"/>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42"/>
    <w:rsid w:val="009A64CD"/>
    <w:rsid w:val="009A65C1"/>
    <w:rsid w:val="009A6F12"/>
    <w:rsid w:val="009A70A3"/>
    <w:rsid w:val="009A720D"/>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344"/>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499"/>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749"/>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2F75"/>
    <w:rsid w:val="009E3180"/>
    <w:rsid w:val="009E3753"/>
    <w:rsid w:val="009E37D9"/>
    <w:rsid w:val="009E41A9"/>
    <w:rsid w:val="009E4627"/>
    <w:rsid w:val="009E48AE"/>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044"/>
    <w:rsid w:val="00A133D2"/>
    <w:rsid w:val="00A137A8"/>
    <w:rsid w:val="00A138DD"/>
    <w:rsid w:val="00A13AAE"/>
    <w:rsid w:val="00A13CF7"/>
    <w:rsid w:val="00A13FE8"/>
    <w:rsid w:val="00A1458B"/>
    <w:rsid w:val="00A147D9"/>
    <w:rsid w:val="00A14947"/>
    <w:rsid w:val="00A14D9C"/>
    <w:rsid w:val="00A15121"/>
    <w:rsid w:val="00A153F9"/>
    <w:rsid w:val="00A161A4"/>
    <w:rsid w:val="00A162AF"/>
    <w:rsid w:val="00A16636"/>
    <w:rsid w:val="00A17294"/>
    <w:rsid w:val="00A1748F"/>
    <w:rsid w:val="00A17614"/>
    <w:rsid w:val="00A1788B"/>
    <w:rsid w:val="00A17EC3"/>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33AA"/>
    <w:rsid w:val="00AB356A"/>
    <w:rsid w:val="00AB356B"/>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1BA8"/>
    <w:rsid w:val="00AD2356"/>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0A54"/>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CE1"/>
    <w:rsid w:val="00AE7540"/>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6921"/>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680"/>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4B47"/>
    <w:rsid w:val="00B151B4"/>
    <w:rsid w:val="00B15BAD"/>
    <w:rsid w:val="00B15C80"/>
    <w:rsid w:val="00B15D7E"/>
    <w:rsid w:val="00B15F8B"/>
    <w:rsid w:val="00B1608B"/>
    <w:rsid w:val="00B163FE"/>
    <w:rsid w:val="00B1645E"/>
    <w:rsid w:val="00B16E97"/>
    <w:rsid w:val="00B16ED6"/>
    <w:rsid w:val="00B171A0"/>
    <w:rsid w:val="00B174C2"/>
    <w:rsid w:val="00B17517"/>
    <w:rsid w:val="00B17D8D"/>
    <w:rsid w:val="00B20068"/>
    <w:rsid w:val="00B20169"/>
    <w:rsid w:val="00B20652"/>
    <w:rsid w:val="00B209F7"/>
    <w:rsid w:val="00B20ABC"/>
    <w:rsid w:val="00B20AE6"/>
    <w:rsid w:val="00B20C4D"/>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879"/>
    <w:rsid w:val="00B56782"/>
    <w:rsid w:val="00B568FE"/>
    <w:rsid w:val="00B56C9F"/>
    <w:rsid w:val="00B56D21"/>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DF3"/>
    <w:rsid w:val="00BE0F29"/>
    <w:rsid w:val="00BE115D"/>
    <w:rsid w:val="00BE152F"/>
    <w:rsid w:val="00BE21AA"/>
    <w:rsid w:val="00BE2A6F"/>
    <w:rsid w:val="00BE2B91"/>
    <w:rsid w:val="00BE2C90"/>
    <w:rsid w:val="00BE2E4A"/>
    <w:rsid w:val="00BE2F72"/>
    <w:rsid w:val="00BE3128"/>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8F7"/>
    <w:rsid w:val="00BE7A95"/>
    <w:rsid w:val="00BE7F9B"/>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49FB"/>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1EE3"/>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18"/>
    <w:rsid w:val="00C525EE"/>
    <w:rsid w:val="00C52854"/>
    <w:rsid w:val="00C52965"/>
    <w:rsid w:val="00C52A47"/>
    <w:rsid w:val="00C52A87"/>
    <w:rsid w:val="00C52C34"/>
    <w:rsid w:val="00C532AF"/>
    <w:rsid w:val="00C53301"/>
    <w:rsid w:val="00C534A6"/>
    <w:rsid w:val="00C5376F"/>
    <w:rsid w:val="00C53888"/>
    <w:rsid w:val="00C53BE5"/>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6B"/>
    <w:rsid w:val="00C6746E"/>
    <w:rsid w:val="00C6782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23D"/>
    <w:rsid w:val="00C833C1"/>
    <w:rsid w:val="00C83478"/>
    <w:rsid w:val="00C83EA4"/>
    <w:rsid w:val="00C83F81"/>
    <w:rsid w:val="00C8417A"/>
    <w:rsid w:val="00C84692"/>
    <w:rsid w:val="00C84AF4"/>
    <w:rsid w:val="00C85275"/>
    <w:rsid w:val="00C8592A"/>
    <w:rsid w:val="00C85B57"/>
    <w:rsid w:val="00C85E99"/>
    <w:rsid w:val="00C8611F"/>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95F"/>
    <w:rsid w:val="00C93B46"/>
    <w:rsid w:val="00C93B56"/>
    <w:rsid w:val="00C93CFA"/>
    <w:rsid w:val="00C93DBC"/>
    <w:rsid w:val="00C93E26"/>
    <w:rsid w:val="00C93ED4"/>
    <w:rsid w:val="00C94504"/>
    <w:rsid w:val="00C94599"/>
    <w:rsid w:val="00C94C73"/>
    <w:rsid w:val="00C9527F"/>
    <w:rsid w:val="00C95426"/>
    <w:rsid w:val="00C958FD"/>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3856"/>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953"/>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69"/>
    <w:rsid w:val="00D06B2A"/>
    <w:rsid w:val="00D06EC9"/>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BCB"/>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386"/>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97D36"/>
    <w:rsid w:val="00DA00F8"/>
    <w:rsid w:val="00DA01F1"/>
    <w:rsid w:val="00DA01FE"/>
    <w:rsid w:val="00DA021E"/>
    <w:rsid w:val="00DA0669"/>
    <w:rsid w:val="00DA0CF6"/>
    <w:rsid w:val="00DA0FE9"/>
    <w:rsid w:val="00DA1057"/>
    <w:rsid w:val="00DA12F2"/>
    <w:rsid w:val="00DA1446"/>
    <w:rsid w:val="00DA1F97"/>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2A84"/>
    <w:rsid w:val="00DC34F0"/>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5E1A"/>
    <w:rsid w:val="00E061AC"/>
    <w:rsid w:val="00E06356"/>
    <w:rsid w:val="00E06399"/>
    <w:rsid w:val="00E068BE"/>
    <w:rsid w:val="00E06F94"/>
    <w:rsid w:val="00E07083"/>
    <w:rsid w:val="00E071BC"/>
    <w:rsid w:val="00E071DE"/>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CA2"/>
    <w:rsid w:val="00E31CD9"/>
    <w:rsid w:val="00E32239"/>
    <w:rsid w:val="00E32392"/>
    <w:rsid w:val="00E32433"/>
    <w:rsid w:val="00E324E4"/>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4F8"/>
    <w:rsid w:val="00E5568F"/>
    <w:rsid w:val="00E557B4"/>
    <w:rsid w:val="00E5584E"/>
    <w:rsid w:val="00E558AE"/>
    <w:rsid w:val="00E55E32"/>
    <w:rsid w:val="00E56614"/>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099"/>
    <w:rsid w:val="00E64393"/>
    <w:rsid w:val="00E645D1"/>
    <w:rsid w:val="00E649E2"/>
    <w:rsid w:val="00E64ECD"/>
    <w:rsid w:val="00E650B0"/>
    <w:rsid w:val="00E65565"/>
    <w:rsid w:val="00E65667"/>
    <w:rsid w:val="00E65BEF"/>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D21"/>
    <w:rsid w:val="00EC2F04"/>
    <w:rsid w:val="00EC315E"/>
    <w:rsid w:val="00EC377F"/>
    <w:rsid w:val="00EC399F"/>
    <w:rsid w:val="00EC3A80"/>
    <w:rsid w:val="00EC40C9"/>
    <w:rsid w:val="00EC441F"/>
    <w:rsid w:val="00EC4827"/>
    <w:rsid w:val="00EC4C5D"/>
    <w:rsid w:val="00EC4F7C"/>
    <w:rsid w:val="00EC5029"/>
    <w:rsid w:val="00EC52AD"/>
    <w:rsid w:val="00EC5570"/>
    <w:rsid w:val="00EC58B9"/>
    <w:rsid w:val="00EC6568"/>
    <w:rsid w:val="00EC6781"/>
    <w:rsid w:val="00EC678C"/>
    <w:rsid w:val="00EC6A89"/>
    <w:rsid w:val="00EC6B64"/>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5653"/>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3B4A"/>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07A"/>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680"/>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961"/>
    <w:rsid w:val="00F14C8D"/>
    <w:rsid w:val="00F14DEC"/>
    <w:rsid w:val="00F150DA"/>
    <w:rsid w:val="00F15E0F"/>
    <w:rsid w:val="00F16028"/>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7C"/>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71F"/>
    <w:rsid w:val="00F51822"/>
    <w:rsid w:val="00F5190C"/>
    <w:rsid w:val="00F51A9B"/>
    <w:rsid w:val="00F51B6F"/>
    <w:rsid w:val="00F51CD5"/>
    <w:rsid w:val="00F51DE0"/>
    <w:rsid w:val="00F52417"/>
    <w:rsid w:val="00F52481"/>
    <w:rsid w:val="00F52490"/>
    <w:rsid w:val="00F528D3"/>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BE6"/>
    <w:rsid w:val="00F83CB8"/>
    <w:rsid w:val="00F83EFD"/>
    <w:rsid w:val="00F842EE"/>
    <w:rsid w:val="00F84A0B"/>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4D9C"/>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E66"/>
    <w:rsid w:val="00FA3FEC"/>
    <w:rsid w:val="00FA4063"/>
    <w:rsid w:val="00FA4347"/>
    <w:rsid w:val="00FA4559"/>
    <w:rsid w:val="00FA49BE"/>
    <w:rsid w:val="00FA4A22"/>
    <w:rsid w:val="00FA4A89"/>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7"/>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 w:id="895049220">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2077895005">
          <w:marLeft w:val="979"/>
          <w:marRight w:val="0"/>
          <w:marTop w:val="58"/>
          <w:marBottom w:val="0"/>
          <w:divBdr>
            <w:top w:val="none" w:sz="0" w:space="0" w:color="auto"/>
            <w:left w:val="none" w:sz="0" w:space="0" w:color="auto"/>
            <w:bottom w:val="none" w:sz="0" w:space="0" w:color="auto"/>
            <w:right w:val="none" w:sz="0" w:space="0" w:color="auto"/>
          </w:divBdr>
        </w:div>
        <w:div w:id="1034498011">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9</Pages>
  <Words>3194</Words>
  <Characters>18209</Characters>
  <Application>Microsoft Office Word</Application>
  <DocSecurity>0</DocSecurity>
  <Lines>151</Lines>
  <Paragraphs>42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Shohei Yoshioka (吉岡 翔平)</cp:lastModifiedBy>
  <cp:revision>23</cp:revision>
  <dcterms:created xsi:type="dcterms:W3CDTF">2025-03-28T07:56:00Z</dcterms:created>
  <dcterms:modified xsi:type="dcterms:W3CDTF">2025-03-28T09:20:00Z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2025-03-28T08:00:30Z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